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1A0" w:rsidRPr="00BE237A" w:rsidRDefault="001831A0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BE237A" w:rsidRDefault="00FD32ED" w:rsidP="001831A0">
      <w:pPr>
        <w:pStyle w:val="a5"/>
        <w:spacing w:before="0" w:after="0" w:line="240" w:lineRule="auto"/>
        <w:ind w:firstLine="426"/>
        <w:jc w:val="center"/>
        <w:rPr>
          <w:rStyle w:val="a3"/>
          <w:sz w:val="22"/>
          <w:szCs w:val="22"/>
        </w:rPr>
      </w:pPr>
      <w:proofErr w:type="gramStart"/>
      <w:r w:rsidRPr="000E72CC">
        <w:rPr>
          <w:rStyle w:val="a3"/>
          <w:sz w:val="22"/>
          <w:szCs w:val="22"/>
        </w:rPr>
        <w:t xml:space="preserve">ПУБЛИЧНЫЙ </w:t>
      </w:r>
      <w:r w:rsidR="00D61C4B" w:rsidRPr="000E72CC">
        <w:rPr>
          <w:rStyle w:val="a3"/>
          <w:sz w:val="22"/>
          <w:szCs w:val="22"/>
        </w:rPr>
        <w:t xml:space="preserve"> </w:t>
      </w:r>
      <w:r w:rsidRPr="000E72CC">
        <w:rPr>
          <w:rStyle w:val="a3"/>
          <w:sz w:val="22"/>
          <w:szCs w:val="22"/>
        </w:rPr>
        <w:t>ДОГОВОР</w:t>
      </w:r>
      <w:proofErr w:type="gramEnd"/>
      <w:r w:rsidRPr="000E72CC">
        <w:rPr>
          <w:rStyle w:val="a3"/>
          <w:sz w:val="22"/>
          <w:szCs w:val="22"/>
        </w:rPr>
        <w:t xml:space="preserve"> - ОФЕРТА </w:t>
      </w:r>
      <w:r w:rsidR="00D61C4B" w:rsidRPr="000E72CC">
        <w:rPr>
          <w:rStyle w:val="a3"/>
          <w:sz w:val="22"/>
          <w:szCs w:val="22"/>
        </w:rPr>
        <w:t xml:space="preserve"> </w:t>
      </w:r>
      <w:r w:rsidRPr="000E72CC">
        <w:rPr>
          <w:rStyle w:val="a3"/>
          <w:sz w:val="22"/>
          <w:szCs w:val="22"/>
        </w:rPr>
        <w:t xml:space="preserve">ИНТЕРНЕТ </w:t>
      </w:r>
      <w:r w:rsidR="00D61C4B" w:rsidRPr="000E72CC">
        <w:rPr>
          <w:rStyle w:val="a3"/>
          <w:sz w:val="22"/>
          <w:szCs w:val="22"/>
        </w:rPr>
        <w:t>–</w:t>
      </w:r>
      <w:r w:rsidRPr="000E72CC">
        <w:rPr>
          <w:rStyle w:val="a3"/>
          <w:sz w:val="22"/>
          <w:szCs w:val="22"/>
        </w:rPr>
        <w:t xml:space="preserve"> МАГАЗИНА</w:t>
      </w:r>
      <w:r w:rsidR="00D61C4B" w:rsidRPr="000E72CC">
        <w:rPr>
          <w:rStyle w:val="a3"/>
          <w:sz w:val="22"/>
          <w:szCs w:val="22"/>
        </w:rPr>
        <w:t xml:space="preserve">  </w:t>
      </w:r>
      <w:r w:rsidR="00BE237A">
        <w:rPr>
          <w:b/>
          <w:sz w:val="22"/>
          <w:szCs w:val="22"/>
          <w:lang w:val="en-US"/>
        </w:rPr>
        <w:t>SHOP</w:t>
      </w:r>
      <w:r w:rsidR="00BE237A" w:rsidRPr="00BE237A">
        <w:rPr>
          <w:b/>
          <w:sz w:val="22"/>
          <w:szCs w:val="22"/>
        </w:rPr>
        <w:t>-</w:t>
      </w:r>
      <w:r w:rsidR="00BE237A">
        <w:rPr>
          <w:b/>
          <w:sz w:val="22"/>
          <w:szCs w:val="22"/>
          <w:lang w:val="en-US"/>
        </w:rPr>
        <w:t>MEBEL</w:t>
      </w:r>
      <w:r w:rsidR="00BE237A" w:rsidRPr="00BE237A">
        <w:rPr>
          <w:b/>
          <w:sz w:val="22"/>
          <w:szCs w:val="22"/>
        </w:rPr>
        <w:t>.</w:t>
      </w:r>
      <w:r w:rsidR="00BE237A">
        <w:rPr>
          <w:b/>
          <w:sz w:val="22"/>
          <w:szCs w:val="22"/>
          <w:lang w:val="en-US"/>
        </w:rPr>
        <w:t>COM</w:t>
      </w:r>
    </w:p>
    <w:p w:rsidR="00813341" w:rsidRPr="000E72CC" w:rsidRDefault="00813341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B12CA9" w:rsidRPr="00BE237A" w:rsidRDefault="00B12CA9" w:rsidP="00B12CA9">
      <w:pPr>
        <w:pStyle w:val="a5"/>
        <w:spacing w:before="0" w:after="0" w:line="240" w:lineRule="auto"/>
        <w:ind w:firstLine="426"/>
        <w:jc w:val="both"/>
        <w:rPr>
          <w:sz w:val="22"/>
          <w:szCs w:val="22"/>
        </w:rPr>
      </w:pPr>
      <w:r w:rsidRPr="000E72CC">
        <w:rPr>
          <w:sz w:val="22"/>
          <w:szCs w:val="22"/>
        </w:rPr>
        <w:t xml:space="preserve">Настоящий договор между интернет-магазином </w:t>
      </w:r>
      <w:r w:rsidR="00BE237A">
        <w:rPr>
          <w:b/>
          <w:sz w:val="22"/>
          <w:szCs w:val="22"/>
          <w:lang w:val="en-US"/>
        </w:rPr>
        <w:t>SHOP</w:t>
      </w:r>
      <w:r w:rsidR="00BE237A" w:rsidRPr="00BE237A">
        <w:rPr>
          <w:b/>
          <w:sz w:val="22"/>
          <w:szCs w:val="22"/>
        </w:rPr>
        <w:t>-</w:t>
      </w:r>
      <w:r w:rsidR="00BE237A">
        <w:rPr>
          <w:b/>
          <w:sz w:val="22"/>
          <w:szCs w:val="22"/>
          <w:lang w:val="en-US"/>
        </w:rPr>
        <w:t>MEBEL</w:t>
      </w:r>
      <w:r w:rsidR="00BE237A" w:rsidRPr="00BE237A">
        <w:rPr>
          <w:b/>
          <w:sz w:val="22"/>
          <w:szCs w:val="22"/>
        </w:rPr>
        <w:t>.</w:t>
      </w:r>
      <w:r w:rsidR="00BE237A">
        <w:rPr>
          <w:b/>
          <w:sz w:val="22"/>
          <w:szCs w:val="22"/>
          <w:lang w:val="en-US"/>
        </w:rPr>
        <w:t>COM</w:t>
      </w:r>
      <w:r w:rsidR="00BE237A" w:rsidRPr="000E72CC">
        <w:rPr>
          <w:sz w:val="22"/>
          <w:szCs w:val="22"/>
        </w:rPr>
        <w:t xml:space="preserve"> </w:t>
      </w:r>
      <w:r w:rsidRPr="000E72CC">
        <w:rPr>
          <w:sz w:val="22"/>
          <w:szCs w:val="22"/>
        </w:rPr>
        <w:t xml:space="preserve">и пользователем услуг интернет-магазина, именуемым в дальнейшем «Покупатель» определяет условия приобретения товаров через сайт интернет-магазина </w:t>
      </w:r>
      <w:r w:rsidR="00BE237A">
        <w:rPr>
          <w:b/>
          <w:sz w:val="22"/>
          <w:szCs w:val="22"/>
          <w:lang w:val="en-US"/>
        </w:rPr>
        <w:t>SHOP</w:t>
      </w:r>
      <w:r w:rsidR="00BE237A" w:rsidRPr="00BE237A">
        <w:rPr>
          <w:b/>
          <w:sz w:val="22"/>
          <w:szCs w:val="22"/>
        </w:rPr>
        <w:t>-</w:t>
      </w:r>
      <w:r w:rsidR="00BE237A">
        <w:rPr>
          <w:b/>
          <w:sz w:val="22"/>
          <w:szCs w:val="22"/>
          <w:lang w:val="en-US"/>
        </w:rPr>
        <w:t>MEBEL</w:t>
      </w:r>
      <w:r w:rsidR="00BE237A" w:rsidRPr="00BE237A">
        <w:rPr>
          <w:b/>
          <w:sz w:val="22"/>
          <w:szCs w:val="22"/>
        </w:rPr>
        <w:t>.</w:t>
      </w:r>
      <w:r w:rsidR="00BE237A">
        <w:rPr>
          <w:b/>
          <w:sz w:val="22"/>
          <w:szCs w:val="22"/>
          <w:lang w:val="en-US"/>
        </w:rPr>
        <w:t>COM</w:t>
      </w:r>
      <w:r w:rsidR="00BE237A">
        <w:rPr>
          <w:b/>
          <w:sz w:val="22"/>
          <w:szCs w:val="22"/>
        </w:rPr>
        <w:t xml:space="preserve">, </w:t>
      </w:r>
      <w:r w:rsidR="00BE237A">
        <w:rPr>
          <w:b/>
          <w:sz w:val="22"/>
          <w:szCs w:val="22"/>
          <w:lang w:val="en-US"/>
        </w:rPr>
        <w:t>www</w:t>
      </w:r>
      <w:r w:rsidR="00BE237A" w:rsidRPr="00BE237A">
        <w:rPr>
          <w:b/>
          <w:sz w:val="22"/>
          <w:szCs w:val="22"/>
        </w:rPr>
        <w:t>.</w:t>
      </w:r>
      <w:proofErr w:type="spellStart"/>
      <w:r w:rsidR="00BE237A">
        <w:rPr>
          <w:b/>
          <w:sz w:val="22"/>
          <w:szCs w:val="22"/>
          <w:lang w:val="en-US"/>
        </w:rPr>
        <w:t>krovati</w:t>
      </w:r>
      <w:proofErr w:type="spellEnd"/>
      <w:r w:rsidR="00BE237A" w:rsidRPr="00BE237A">
        <w:rPr>
          <w:b/>
          <w:sz w:val="22"/>
          <w:szCs w:val="22"/>
        </w:rPr>
        <w:t>-</w:t>
      </w:r>
      <w:proofErr w:type="spellStart"/>
      <w:r w:rsidR="00BE237A">
        <w:rPr>
          <w:b/>
          <w:sz w:val="22"/>
          <w:szCs w:val="22"/>
          <w:lang w:val="en-US"/>
        </w:rPr>
        <w:t>fabrika</w:t>
      </w:r>
      <w:proofErr w:type="spellEnd"/>
      <w:r w:rsidR="00BE237A" w:rsidRPr="00BE237A">
        <w:rPr>
          <w:b/>
          <w:sz w:val="22"/>
          <w:szCs w:val="22"/>
        </w:rPr>
        <w:t>.</w:t>
      </w:r>
      <w:proofErr w:type="spellStart"/>
      <w:r w:rsidR="00BE237A">
        <w:rPr>
          <w:b/>
          <w:sz w:val="22"/>
          <w:szCs w:val="22"/>
          <w:lang w:val="en-US"/>
        </w:rPr>
        <w:t>ru</w:t>
      </w:r>
      <w:proofErr w:type="spellEnd"/>
    </w:p>
    <w:p w:rsidR="000E72CC" w:rsidRPr="000E72CC" w:rsidRDefault="000E72CC" w:rsidP="000E72CC">
      <w:pPr>
        <w:pStyle w:val="a5"/>
        <w:spacing w:before="0" w:after="0" w:line="240" w:lineRule="auto"/>
        <w:ind w:firstLine="426"/>
        <w:jc w:val="both"/>
        <w:rPr>
          <w:sz w:val="22"/>
          <w:szCs w:val="22"/>
        </w:rPr>
      </w:pPr>
      <w:r w:rsidRPr="000E72CC">
        <w:rPr>
          <w:sz w:val="22"/>
          <w:szCs w:val="22"/>
        </w:rPr>
        <w:t xml:space="preserve">Настоящий договор – оферта действует </w:t>
      </w:r>
      <w:r w:rsidRPr="000E72CC">
        <w:rPr>
          <w:sz w:val="22"/>
          <w:szCs w:val="22"/>
          <w:highlight w:val="red"/>
        </w:rPr>
        <w:t xml:space="preserve">с 01 </w:t>
      </w:r>
      <w:r w:rsidR="00BE237A">
        <w:rPr>
          <w:sz w:val="22"/>
          <w:szCs w:val="22"/>
          <w:highlight w:val="red"/>
        </w:rPr>
        <w:t>июн</w:t>
      </w:r>
      <w:r w:rsidRPr="000E72CC">
        <w:rPr>
          <w:sz w:val="22"/>
          <w:szCs w:val="22"/>
          <w:highlight w:val="red"/>
        </w:rPr>
        <w:t>я 2020 года.</w:t>
      </w:r>
    </w:p>
    <w:p w:rsidR="00813341" w:rsidRPr="000E72CC" w:rsidRDefault="00813341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0E72CC" w:rsidRDefault="00FC468B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ОБЩИЕ ПОЛОЖЕНИЯ</w:t>
      </w:r>
    </w:p>
    <w:p w:rsidR="0071400A" w:rsidRPr="000E72CC" w:rsidRDefault="00BE237A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Индивидуальный предприниматель Герман Светлана Алексеевна</w:t>
      </w:r>
      <w:r w:rsidR="00FC468B" w:rsidRPr="000E72CC">
        <w:rPr>
          <w:rFonts w:ascii="Times New Roman" w:eastAsia="Times New Roman" w:hAnsi="Times New Roman" w:cs="Times New Roman"/>
        </w:rPr>
        <w:t xml:space="preserve"> публикует настоящий договор купли-продажи, являющийся публичным договором - офертой (предложением) в адрес физических</w:t>
      </w:r>
      <w:r w:rsidR="00EF59C3" w:rsidRPr="000E72CC">
        <w:rPr>
          <w:rFonts w:ascii="Times New Roman" w:eastAsia="Times New Roman" w:hAnsi="Times New Roman" w:cs="Times New Roman"/>
        </w:rPr>
        <w:t xml:space="preserve"> и юридических</w:t>
      </w:r>
      <w:r w:rsidR="00FC468B" w:rsidRPr="000E72CC">
        <w:rPr>
          <w:rFonts w:ascii="Times New Roman" w:eastAsia="Times New Roman" w:hAnsi="Times New Roman" w:cs="Times New Roman"/>
        </w:rPr>
        <w:t xml:space="preserve"> лиц в соответствии с</w:t>
      </w:r>
      <w:r w:rsidR="00813341" w:rsidRPr="000E72CC">
        <w:rPr>
          <w:rFonts w:ascii="Times New Roman" w:eastAsia="Times New Roman" w:hAnsi="Times New Roman" w:cs="Times New Roman"/>
        </w:rPr>
        <w:t>о ст. 435 и</w:t>
      </w:r>
      <w:r w:rsidR="00FC468B" w:rsidRPr="000E72CC">
        <w:rPr>
          <w:rFonts w:ascii="Times New Roman" w:eastAsia="Times New Roman" w:hAnsi="Times New Roman" w:cs="Times New Roman"/>
        </w:rPr>
        <w:t xml:space="preserve"> пунктом 2 статьи 437 Гражданского Кодекса Российской Федерации (</w:t>
      </w:r>
      <w:r w:rsidR="00813341" w:rsidRPr="000E72CC">
        <w:rPr>
          <w:rFonts w:ascii="Times New Roman" w:eastAsia="Times New Roman" w:hAnsi="Times New Roman" w:cs="Times New Roman"/>
        </w:rPr>
        <w:t xml:space="preserve">далее - </w:t>
      </w:r>
      <w:r w:rsidR="00FC468B" w:rsidRPr="000E72CC">
        <w:rPr>
          <w:rFonts w:ascii="Times New Roman" w:eastAsia="Times New Roman" w:hAnsi="Times New Roman" w:cs="Times New Roman"/>
        </w:rPr>
        <w:t>ГК РФ).</w:t>
      </w:r>
      <w:r w:rsidR="0071400A" w:rsidRPr="000E72CC">
        <w:rPr>
          <w:rFonts w:ascii="Times New Roman" w:eastAsia="Times New Roman" w:hAnsi="Times New Roman" w:cs="Times New Roman"/>
        </w:rPr>
        <w:t xml:space="preserve"> </w:t>
      </w:r>
    </w:p>
    <w:p w:rsidR="0071400A" w:rsidRPr="000E72CC" w:rsidRDefault="00FC468B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 xml:space="preserve">Настоящая публичная оферта (именуемая в дальнейшем «Оферта») определяет все существенные условия договора между </w:t>
      </w:r>
      <w:r w:rsidR="00BE237A">
        <w:rPr>
          <w:rFonts w:ascii="Times New Roman" w:eastAsia="Times New Roman" w:hAnsi="Times New Roman" w:cs="Times New Roman"/>
        </w:rPr>
        <w:t xml:space="preserve">Индивидуальным предпринимателем Герман </w:t>
      </w:r>
      <w:proofErr w:type="gramStart"/>
      <w:r w:rsidR="00BE237A">
        <w:rPr>
          <w:rFonts w:ascii="Times New Roman" w:eastAsia="Times New Roman" w:hAnsi="Times New Roman" w:cs="Times New Roman"/>
        </w:rPr>
        <w:t>С.А</w:t>
      </w:r>
      <w:proofErr w:type="gramEnd"/>
      <w:r w:rsidRPr="000E72CC">
        <w:rPr>
          <w:rFonts w:ascii="Times New Roman" w:eastAsia="Times New Roman" w:hAnsi="Times New Roman" w:cs="Times New Roman"/>
        </w:rPr>
        <w:t xml:space="preserve"> и лицом, акцептовавшим Оферту.</w:t>
      </w:r>
      <w:r w:rsidR="0071400A" w:rsidRPr="000E72CC">
        <w:rPr>
          <w:rFonts w:ascii="Times New Roman" w:eastAsia="Times New Roman" w:hAnsi="Times New Roman" w:cs="Times New Roman"/>
        </w:rPr>
        <w:t xml:space="preserve"> </w:t>
      </w:r>
    </w:p>
    <w:p w:rsidR="00126614" w:rsidRPr="000E72CC" w:rsidRDefault="00126614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 xml:space="preserve">Настоящий </w:t>
      </w:r>
      <w:r w:rsidR="008E4E00" w:rsidRPr="000E72CC">
        <w:rPr>
          <w:rFonts w:ascii="Times New Roman" w:eastAsia="Times New Roman" w:hAnsi="Times New Roman" w:cs="Times New Roman"/>
        </w:rPr>
        <w:t>д</w:t>
      </w:r>
      <w:r w:rsidRPr="000E72CC">
        <w:rPr>
          <w:rFonts w:ascii="Times New Roman" w:eastAsia="Times New Roman" w:hAnsi="Times New Roman" w:cs="Times New Roman"/>
        </w:rPr>
        <w:t xml:space="preserve">оговор заключается между Покупателем и </w:t>
      </w:r>
      <w:r w:rsidR="008E4E00" w:rsidRPr="000E72CC">
        <w:rPr>
          <w:rFonts w:ascii="Times New Roman" w:eastAsia="Times New Roman" w:hAnsi="Times New Roman" w:cs="Times New Roman"/>
        </w:rPr>
        <w:t>и</w:t>
      </w:r>
      <w:r w:rsidRPr="000E72CC">
        <w:rPr>
          <w:rFonts w:ascii="Times New Roman" w:eastAsia="Times New Roman" w:hAnsi="Times New Roman" w:cs="Times New Roman"/>
        </w:rPr>
        <w:t>нтернет</w:t>
      </w:r>
      <w:r w:rsidR="00AA247F" w:rsidRPr="000E72CC">
        <w:rPr>
          <w:rFonts w:ascii="Times New Roman" w:eastAsia="Times New Roman" w:hAnsi="Times New Roman" w:cs="Times New Roman"/>
        </w:rPr>
        <w:t xml:space="preserve"> </w:t>
      </w:r>
      <w:r w:rsidRPr="000E72CC">
        <w:rPr>
          <w:rFonts w:ascii="Times New Roman" w:eastAsia="Times New Roman" w:hAnsi="Times New Roman" w:cs="Times New Roman"/>
        </w:rPr>
        <w:t>-</w:t>
      </w:r>
      <w:r w:rsidR="00AA247F" w:rsidRPr="000E72CC">
        <w:rPr>
          <w:rFonts w:ascii="Times New Roman" w:eastAsia="Times New Roman" w:hAnsi="Times New Roman" w:cs="Times New Roman"/>
        </w:rPr>
        <w:t xml:space="preserve"> </w:t>
      </w:r>
      <w:r w:rsidRPr="000E72CC">
        <w:rPr>
          <w:rFonts w:ascii="Times New Roman" w:eastAsia="Times New Roman" w:hAnsi="Times New Roman" w:cs="Times New Roman"/>
        </w:rPr>
        <w:t xml:space="preserve">магазином в момент оформления заказа. </w:t>
      </w:r>
    </w:p>
    <w:p w:rsidR="008E4E00" w:rsidRPr="000E72CC" w:rsidRDefault="00FC468B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>Оферта может быть акцептована (принята) любым физическим</w:t>
      </w:r>
      <w:r w:rsidR="00EF59C3" w:rsidRPr="000E72CC">
        <w:rPr>
          <w:rFonts w:ascii="Times New Roman" w:eastAsia="Times New Roman" w:hAnsi="Times New Roman" w:cs="Times New Roman"/>
        </w:rPr>
        <w:t xml:space="preserve"> или юридическим</w:t>
      </w:r>
      <w:r w:rsidRPr="000E72CC">
        <w:rPr>
          <w:rFonts w:ascii="Times New Roman" w:eastAsia="Times New Roman" w:hAnsi="Times New Roman" w:cs="Times New Roman"/>
        </w:rPr>
        <w:t xml:space="preserve"> лицом на территории Российской Федерации, имеющим намерение приобрести товар и/или услуги, реализуемые/предоставляемые </w:t>
      </w:r>
      <w:r w:rsidR="002D5E13">
        <w:rPr>
          <w:rFonts w:ascii="Times New Roman" w:eastAsia="Times New Roman" w:hAnsi="Times New Roman" w:cs="Times New Roman"/>
        </w:rPr>
        <w:t>Индивидуальны</w:t>
      </w:r>
      <w:r w:rsidR="002D5E13">
        <w:rPr>
          <w:rFonts w:ascii="Times New Roman" w:eastAsia="Times New Roman" w:hAnsi="Times New Roman" w:cs="Times New Roman"/>
        </w:rPr>
        <w:t>м</w:t>
      </w:r>
      <w:r w:rsidR="002D5E13">
        <w:rPr>
          <w:rFonts w:ascii="Times New Roman" w:eastAsia="Times New Roman" w:hAnsi="Times New Roman" w:cs="Times New Roman"/>
        </w:rPr>
        <w:t xml:space="preserve"> предпринимател</w:t>
      </w:r>
      <w:r w:rsidR="002D5E13">
        <w:rPr>
          <w:rFonts w:ascii="Times New Roman" w:eastAsia="Times New Roman" w:hAnsi="Times New Roman" w:cs="Times New Roman"/>
        </w:rPr>
        <w:t>ем</w:t>
      </w:r>
      <w:r w:rsidR="002D5E13">
        <w:rPr>
          <w:rFonts w:ascii="Times New Roman" w:eastAsia="Times New Roman" w:hAnsi="Times New Roman" w:cs="Times New Roman"/>
        </w:rPr>
        <w:t xml:space="preserve"> Герман Светлан</w:t>
      </w:r>
      <w:r w:rsidR="002D5E13">
        <w:rPr>
          <w:rFonts w:ascii="Times New Roman" w:eastAsia="Times New Roman" w:hAnsi="Times New Roman" w:cs="Times New Roman"/>
        </w:rPr>
        <w:t>ой</w:t>
      </w:r>
      <w:r w:rsidR="002D5E13">
        <w:rPr>
          <w:rFonts w:ascii="Times New Roman" w:eastAsia="Times New Roman" w:hAnsi="Times New Roman" w:cs="Times New Roman"/>
        </w:rPr>
        <w:t xml:space="preserve"> Алексеевн</w:t>
      </w:r>
      <w:r w:rsidR="002D5E13">
        <w:rPr>
          <w:rFonts w:ascii="Times New Roman" w:eastAsia="Times New Roman" w:hAnsi="Times New Roman" w:cs="Times New Roman"/>
        </w:rPr>
        <w:t xml:space="preserve">ой </w:t>
      </w:r>
      <w:r w:rsidRPr="000E72CC">
        <w:rPr>
          <w:rFonts w:ascii="Times New Roman" w:eastAsia="Times New Roman" w:hAnsi="Times New Roman" w:cs="Times New Roman"/>
        </w:rPr>
        <w:t xml:space="preserve">через интернет-магазин, расположенный на сайте </w:t>
      </w:r>
      <w:r w:rsidR="002D5E13">
        <w:rPr>
          <w:b/>
          <w:lang w:val="en-US"/>
        </w:rPr>
        <w:t>shop</w:t>
      </w:r>
      <w:r w:rsidR="002D5E13" w:rsidRPr="002D5E13">
        <w:rPr>
          <w:b/>
        </w:rPr>
        <w:t>-</w:t>
      </w:r>
      <w:proofErr w:type="spellStart"/>
      <w:r w:rsidR="002D5E13">
        <w:rPr>
          <w:b/>
          <w:lang w:val="en-US"/>
        </w:rPr>
        <w:t>mebel</w:t>
      </w:r>
      <w:proofErr w:type="spellEnd"/>
      <w:r w:rsidR="002D5E13" w:rsidRPr="002D5E13">
        <w:rPr>
          <w:b/>
        </w:rPr>
        <w:t>.</w:t>
      </w:r>
      <w:r w:rsidR="002D5E13">
        <w:rPr>
          <w:b/>
          <w:lang w:val="en-US"/>
        </w:rPr>
        <w:t>com</w:t>
      </w:r>
      <w:r w:rsidR="002D5E13">
        <w:rPr>
          <w:b/>
        </w:rPr>
        <w:t xml:space="preserve">, </w:t>
      </w:r>
      <w:r w:rsidR="002D5E13">
        <w:rPr>
          <w:b/>
          <w:lang w:val="en-US"/>
        </w:rPr>
        <w:t>www</w:t>
      </w:r>
      <w:r w:rsidR="002D5E13" w:rsidRPr="00BE237A">
        <w:rPr>
          <w:b/>
        </w:rPr>
        <w:t>.</w:t>
      </w:r>
      <w:proofErr w:type="spellStart"/>
      <w:r w:rsidR="002D5E13">
        <w:rPr>
          <w:b/>
          <w:lang w:val="en-US"/>
        </w:rPr>
        <w:t>krovati</w:t>
      </w:r>
      <w:proofErr w:type="spellEnd"/>
      <w:r w:rsidR="002D5E13" w:rsidRPr="00BE237A">
        <w:rPr>
          <w:b/>
        </w:rPr>
        <w:t>-</w:t>
      </w:r>
      <w:proofErr w:type="spellStart"/>
      <w:r w:rsidR="002D5E13">
        <w:rPr>
          <w:b/>
          <w:lang w:val="en-US"/>
        </w:rPr>
        <w:t>fabrika</w:t>
      </w:r>
      <w:proofErr w:type="spellEnd"/>
      <w:r w:rsidR="002D5E13" w:rsidRPr="00BE237A">
        <w:rPr>
          <w:b/>
        </w:rPr>
        <w:t>.</w:t>
      </w:r>
      <w:proofErr w:type="spellStart"/>
      <w:r w:rsidR="002D5E13">
        <w:rPr>
          <w:b/>
          <w:lang w:val="en-US"/>
        </w:rPr>
        <w:t>ru</w:t>
      </w:r>
      <w:proofErr w:type="spellEnd"/>
      <w:r w:rsidR="008E4E00" w:rsidRPr="000E72CC">
        <w:rPr>
          <w:rFonts w:ascii="Times New Roman" w:eastAsia="Times New Roman" w:hAnsi="Times New Roman" w:cs="Times New Roman"/>
        </w:rPr>
        <w:t>.</w:t>
      </w:r>
    </w:p>
    <w:p w:rsidR="0071400A" w:rsidRPr="000E72CC" w:rsidRDefault="00642867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 xml:space="preserve">Покупатель </w:t>
      </w:r>
      <w:r w:rsidR="006C1716" w:rsidRPr="000E72CC">
        <w:rPr>
          <w:rFonts w:ascii="Times New Roman" w:eastAsia="Times New Roman" w:hAnsi="Times New Roman" w:cs="Times New Roman"/>
        </w:rPr>
        <w:t>безоговорочн</w:t>
      </w:r>
      <w:r w:rsidRPr="000E72CC">
        <w:rPr>
          <w:rFonts w:ascii="Times New Roman" w:eastAsia="Times New Roman" w:hAnsi="Times New Roman" w:cs="Times New Roman"/>
        </w:rPr>
        <w:t>о</w:t>
      </w:r>
      <w:r w:rsidR="006C1716" w:rsidRPr="000E72CC">
        <w:rPr>
          <w:rFonts w:ascii="Times New Roman" w:eastAsia="Times New Roman" w:hAnsi="Times New Roman" w:cs="Times New Roman"/>
        </w:rPr>
        <w:t xml:space="preserve"> </w:t>
      </w:r>
      <w:r w:rsidRPr="000E72CC">
        <w:rPr>
          <w:rFonts w:ascii="Times New Roman" w:eastAsia="Times New Roman" w:hAnsi="Times New Roman" w:cs="Times New Roman"/>
        </w:rPr>
        <w:t>принимает</w:t>
      </w:r>
      <w:r w:rsidR="00AD727F" w:rsidRPr="000E72CC">
        <w:rPr>
          <w:rFonts w:ascii="Times New Roman" w:eastAsia="Times New Roman" w:hAnsi="Times New Roman" w:cs="Times New Roman"/>
        </w:rPr>
        <w:t xml:space="preserve"> все</w:t>
      </w:r>
      <w:r w:rsidR="00FC468B" w:rsidRPr="000E72CC">
        <w:rPr>
          <w:rFonts w:ascii="Times New Roman" w:eastAsia="Times New Roman" w:hAnsi="Times New Roman" w:cs="Times New Roman"/>
        </w:rPr>
        <w:t xml:space="preserve"> услови</w:t>
      </w:r>
      <w:r w:rsidR="00AD727F" w:rsidRPr="000E72CC">
        <w:rPr>
          <w:rFonts w:ascii="Times New Roman" w:eastAsia="Times New Roman" w:hAnsi="Times New Roman" w:cs="Times New Roman"/>
        </w:rPr>
        <w:t>я</w:t>
      </w:r>
      <w:r w:rsidR="00FC468B" w:rsidRPr="000E72CC">
        <w:rPr>
          <w:rFonts w:ascii="Times New Roman" w:eastAsia="Times New Roman" w:hAnsi="Times New Roman" w:cs="Times New Roman"/>
        </w:rPr>
        <w:t>, содержащи</w:t>
      </w:r>
      <w:r w:rsidR="00AD727F" w:rsidRPr="000E72CC">
        <w:rPr>
          <w:rFonts w:ascii="Times New Roman" w:eastAsia="Times New Roman" w:hAnsi="Times New Roman" w:cs="Times New Roman"/>
        </w:rPr>
        <w:t>е</w:t>
      </w:r>
      <w:r w:rsidR="00FC468B" w:rsidRPr="000E72CC">
        <w:rPr>
          <w:rFonts w:ascii="Times New Roman" w:eastAsia="Times New Roman" w:hAnsi="Times New Roman" w:cs="Times New Roman"/>
        </w:rPr>
        <w:t xml:space="preserve">ся в </w:t>
      </w:r>
      <w:r w:rsidR="006C1716" w:rsidRPr="000E72CC">
        <w:rPr>
          <w:rFonts w:ascii="Times New Roman" w:eastAsia="Times New Roman" w:hAnsi="Times New Roman" w:cs="Times New Roman"/>
        </w:rPr>
        <w:t>о</w:t>
      </w:r>
      <w:r w:rsidR="00FC468B" w:rsidRPr="000E72CC">
        <w:rPr>
          <w:rFonts w:ascii="Times New Roman" w:eastAsia="Times New Roman" w:hAnsi="Times New Roman" w:cs="Times New Roman"/>
        </w:rPr>
        <w:t xml:space="preserve">ферте в целом (т.е. в полном объеме и без исключений). </w:t>
      </w:r>
    </w:p>
    <w:p w:rsidR="007906C6" w:rsidRPr="000E72CC" w:rsidRDefault="007906C6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 xml:space="preserve">В случае принятия условий настоящего договора (т.е. публичной оферты интернет-магазина), физическое </w:t>
      </w:r>
      <w:r w:rsidR="00EF59C3" w:rsidRPr="000E72CC">
        <w:rPr>
          <w:rFonts w:ascii="Times New Roman" w:eastAsia="Times New Roman" w:hAnsi="Times New Roman" w:cs="Times New Roman"/>
        </w:rPr>
        <w:t xml:space="preserve">или юридическое </w:t>
      </w:r>
      <w:r w:rsidRPr="000E72CC">
        <w:rPr>
          <w:rFonts w:ascii="Times New Roman" w:eastAsia="Times New Roman" w:hAnsi="Times New Roman" w:cs="Times New Roman"/>
        </w:rPr>
        <w:t>лицо, производящ</w:t>
      </w:r>
      <w:r w:rsidR="00045076" w:rsidRPr="000E72CC">
        <w:rPr>
          <w:rFonts w:ascii="Times New Roman" w:eastAsia="Times New Roman" w:hAnsi="Times New Roman" w:cs="Times New Roman"/>
        </w:rPr>
        <w:t>ее</w:t>
      </w:r>
      <w:r w:rsidRPr="000E72CC">
        <w:rPr>
          <w:rFonts w:ascii="Times New Roman" w:eastAsia="Times New Roman" w:hAnsi="Times New Roman" w:cs="Times New Roman"/>
        </w:rPr>
        <w:t xml:space="preserve"> акцепт оферты, становится Покупателем. Акцептом является факт оплаты заказа в размере </w:t>
      </w:r>
      <w:r w:rsidR="00813341" w:rsidRPr="000E72CC">
        <w:rPr>
          <w:rFonts w:ascii="Times New Roman" w:eastAsia="Times New Roman" w:hAnsi="Times New Roman" w:cs="Times New Roman"/>
        </w:rPr>
        <w:t>и</w:t>
      </w:r>
      <w:r w:rsidRPr="000E72CC">
        <w:rPr>
          <w:rFonts w:ascii="Times New Roman" w:eastAsia="Times New Roman" w:hAnsi="Times New Roman" w:cs="Times New Roman"/>
        </w:rPr>
        <w:t xml:space="preserve"> на условиях настоящего соглашения.</w:t>
      </w:r>
    </w:p>
    <w:p w:rsidR="0071400A" w:rsidRPr="000E72CC" w:rsidRDefault="00FC468B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 xml:space="preserve">Оферта, все приложения к ней, а также вся информация о товарах/услугах </w:t>
      </w:r>
      <w:r w:rsidR="002D5E13">
        <w:rPr>
          <w:rFonts w:ascii="Times New Roman" w:eastAsia="Times New Roman" w:hAnsi="Times New Roman" w:cs="Times New Roman"/>
        </w:rPr>
        <w:t>ИП Герман С.А.</w:t>
      </w:r>
      <w:r w:rsidRPr="000E72CC">
        <w:rPr>
          <w:rFonts w:ascii="Times New Roman" w:eastAsia="Times New Roman" w:hAnsi="Times New Roman" w:cs="Times New Roman"/>
        </w:rPr>
        <w:t>, опубликована на сайт</w:t>
      </w:r>
      <w:r w:rsidR="002D5E13">
        <w:rPr>
          <w:rFonts w:ascii="Times New Roman" w:eastAsia="Times New Roman" w:hAnsi="Times New Roman" w:cs="Times New Roman"/>
        </w:rPr>
        <w:t xml:space="preserve">ах </w:t>
      </w:r>
      <w:r w:rsidR="002D5E13">
        <w:rPr>
          <w:b/>
          <w:lang w:val="en-US"/>
        </w:rPr>
        <w:t>shop</w:t>
      </w:r>
      <w:r w:rsidR="002D5E13" w:rsidRPr="002D5E13">
        <w:rPr>
          <w:b/>
        </w:rPr>
        <w:t>-</w:t>
      </w:r>
      <w:proofErr w:type="spellStart"/>
      <w:r w:rsidR="002D5E13">
        <w:rPr>
          <w:b/>
          <w:lang w:val="en-US"/>
        </w:rPr>
        <w:t>mebel</w:t>
      </w:r>
      <w:proofErr w:type="spellEnd"/>
      <w:r w:rsidR="002D5E13" w:rsidRPr="002D5E13">
        <w:rPr>
          <w:b/>
        </w:rPr>
        <w:t>.</w:t>
      </w:r>
      <w:r w:rsidR="002D5E13">
        <w:rPr>
          <w:b/>
          <w:lang w:val="en-US"/>
        </w:rPr>
        <w:t>com</w:t>
      </w:r>
      <w:r w:rsidR="002D5E13">
        <w:rPr>
          <w:b/>
        </w:rPr>
        <w:t xml:space="preserve">, </w:t>
      </w:r>
      <w:r w:rsidR="002D5E13">
        <w:rPr>
          <w:b/>
          <w:lang w:val="en-US"/>
        </w:rPr>
        <w:t>www</w:t>
      </w:r>
      <w:r w:rsidR="002D5E13" w:rsidRPr="00BE237A">
        <w:rPr>
          <w:b/>
        </w:rPr>
        <w:t>.</w:t>
      </w:r>
      <w:proofErr w:type="spellStart"/>
      <w:r w:rsidR="002D5E13">
        <w:rPr>
          <w:b/>
          <w:lang w:val="en-US"/>
        </w:rPr>
        <w:t>krovati</w:t>
      </w:r>
      <w:proofErr w:type="spellEnd"/>
      <w:r w:rsidR="002D5E13" w:rsidRPr="00BE237A">
        <w:rPr>
          <w:b/>
        </w:rPr>
        <w:t>-</w:t>
      </w:r>
      <w:proofErr w:type="spellStart"/>
      <w:r w:rsidR="002D5E13">
        <w:rPr>
          <w:b/>
          <w:lang w:val="en-US"/>
        </w:rPr>
        <w:t>fabrika</w:t>
      </w:r>
      <w:proofErr w:type="spellEnd"/>
      <w:r w:rsidRPr="000E72CC">
        <w:rPr>
          <w:rFonts w:ascii="Times New Roman" w:eastAsia="Times New Roman" w:hAnsi="Times New Roman" w:cs="Times New Roman"/>
        </w:rPr>
        <w:t>.</w:t>
      </w:r>
    </w:p>
    <w:p w:rsidR="00813341" w:rsidRPr="000E72CC" w:rsidRDefault="00813341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126614" w:rsidRPr="000E72CC" w:rsidRDefault="00126614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 xml:space="preserve">СТАТУС ИНТЕРНЕТ - МАГАЗИНА </w:t>
      </w:r>
      <w:r w:rsidR="0006676C">
        <w:rPr>
          <w:rStyle w:val="a3"/>
          <w:sz w:val="22"/>
          <w:szCs w:val="22"/>
          <w:lang w:val="en-US"/>
        </w:rPr>
        <w:t>SHOP</w:t>
      </w:r>
      <w:r w:rsidR="0006676C" w:rsidRPr="0006676C">
        <w:rPr>
          <w:rStyle w:val="a3"/>
          <w:sz w:val="22"/>
          <w:szCs w:val="22"/>
        </w:rPr>
        <w:t>-</w:t>
      </w:r>
      <w:r w:rsidR="0006676C">
        <w:rPr>
          <w:rStyle w:val="a3"/>
          <w:sz w:val="22"/>
          <w:szCs w:val="22"/>
          <w:lang w:val="en-US"/>
        </w:rPr>
        <w:t>MEBEL</w:t>
      </w:r>
      <w:r w:rsidR="0006676C" w:rsidRPr="0006676C">
        <w:rPr>
          <w:rStyle w:val="a3"/>
          <w:sz w:val="22"/>
          <w:szCs w:val="22"/>
        </w:rPr>
        <w:t>.</w:t>
      </w:r>
      <w:r w:rsidR="0006676C">
        <w:rPr>
          <w:rStyle w:val="a3"/>
          <w:sz w:val="22"/>
          <w:szCs w:val="22"/>
          <w:lang w:val="en-US"/>
        </w:rPr>
        <w:t>COM</w:t>
      </w:r>
    </w:p>
    <w:p w:rsidR="001831A0" w:rsidRPr="000E72CC" w:rsidRDefault="001831A0" w:rsidP="00183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26614" w:rsidRPr="000E72CC" w:rsidRDefault="00126614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>Интернет-магазин является собственностью</w:t>
      </w:r>
      <w:r w:rsidR="0006676C" w:rsidRPr="0006676C">
        <w:rPr>
          <w:rFonts w:ascii="Times New Roman" w:eastAsia="Times New Roman" w:hAnsi="Times New Roman" w:cs="Times New Roman"/>
        </w:rPr>
        <w:t xml:space="preserve"> </w:t>
      </w:r>
      <w:r w:rsidR="0006676C">
        <w:rPr>
          <w:rFonts w:ascii="Times New Roman" w:eastAsia="Times New Roman" w:hAnsi="Times New Roman" w:cs="Times New Roman"/>
        </w:rPr>
        <w:t xml:space="preserve">Индивидуального предпринимателя Герман </w:t>
      </w:r>
      <w:proofErr w:type="gramStart"/>
      <w:r w:rsidR="0006676C">
        <w:rPr>
          <w:rFonts w:ascii="Times New Roman" w:eastAsia="Times New Roman" w:hAnsi="Times New Roman" w:cs="Times New Roman"/>
        </w:rPr>
        <w:t>С.А</w:t>
      </w:r>
      <w:proofErr w:type="gramEnd"/>
      <w:r w:rsidRPr="000E72CC">
        <w:rPr>
          <w:rFonts w:ascii="Times New Roman" w:eastAsia="Times New Roman" w:hAnsi="Times New Roman" w:cs="Times New Roman"/>
        </w:rPr>
        <w:t xml:space="preserve"> и предназначен для организации дистанционного способа продажи товаров через сеть интернет.</w:t>
      </w:r>
    </w:p>
    <w:p w:rsidR="00126614" w:rsidRPr="000E72CC" w:rsidRDefault="00126614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>Интернет-магазин не требует от Покупателя специальных действий для использования ресурса интернет-магазина для просмотра товара, расчета и оформления заказа, таких как регистрация или заключение договора на пользование ресурсом интернет-магазина. </w:t>
      </w:r>
    </w:p>
    <w:p w:rsidR="00126614" w:rsidRPr="000E72CC" w:rsidRDefault="00126614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>Интернет-магазин не несет ответственности за содержание и достоверность информации, предоставленной Покупателем при оформлении заказа. </w:t>
      </w:r>
    </w:p>
    <w:p w:rsidR="00126614" w:rsidRPr="000E72CC" w:rsidRDefault="00126614" w:rsidP="00183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26614" w:rsidRPr="000E72CC" w:rsidRDefault="00126614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СТАТУС ПОКУПАТЕЛЯ </w:t>
      </w:r>
    </w:p>
    <w:p w:rsidR="001831A0" w:rsidRPr="000E72CC" w:rsidRDefault="001831A0" w:rsidP="00183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26614" w:rsidRPr="000E72CC" w:rsidRDefault="00126614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>Покупатель несет ответственность за достоверность предоставленной при оформлении заказа информации и ее чистоту от претензий третьих лиц.</w:t>
      </w:r>
    </w:p>
    <w:p w:rsidR="004140F6" w:rsidRPr="000E72CC" w:rsidRDefault="004140F6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>Покупатель подтверждает свое согласие с условиями, установленными настоящим Договором, путем проставления отметки в графе «Я принимаю условия публичного договора-оферты» при оформлении заказа. До заключения Договора условия Договора Покупателем прочитаны полностью, все условия Договора понятны, со всеми условиями Договора Покупатель согласен.</w:t>
      </w:r>
    </w:p>
    <w:p w:rsidR="00126614" w:rsidRPr="000E72CC" w:rsidRDefault="00126614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 xml:space="preserve">Использование ресурса интернет-магазина для просмотра и выбора товара, а </w:t>
      </w:r>
      <w:proofErr w:type="gramStart"/>
      <w:r w:rsidRPr="000E72CC">
        <w:rPr>
          <w:rFonts w:ascii="Times New Roman" w:eastAsia="Times New Roman" w:hAnsi="Times New Roman" w:cs="Times New Roman"/>
        </w:rPr>
        <w:t>так же</w:t>
      </w:r>
      <w:proofErr w:type="gramEnd"/>
      <w:r w:rsidRPr="000E72CC">
        <w:rPr>
          <w:rFonts w:ascii="Times New Roman" w:eastAsia="Times New Roman" w:hAnsi="Times New Roman" w:cs="Times New Roman"/>
        </w:rPr>
        <w:t xml:space="preserve"> для оформления заказа является для Покупателя безвозмездным.</w:t>
      </w:r>
    </w:p>
    <w:p w:rsidR="00A7662B" w:rsidRPr="000E72CC" w:rsidRDefault="00A7662B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>Товар приобретается Покупателем исключительно для личных, семейных, домашних нужд, не связанных с осуществлением предпринимательской деятельности.</w:t>
      </w:r>
    </w:p>
    <w:p w:rsidR="00126614" w:rsidRPr="000E72CC" w:rsidRDefault="00126614" w:rsidP="00183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</w:p>
    <w:p w:rsidR="00935AA1" w:rsidRPr="000E72CC" w:rsidRDefault="00935AA1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ПРЕДМЕТ ОФЕРТЫ</w:t>
      </w:r>
    </w:p>
    <w:p w:rsidR="00935AA1" w:rsidRPr="000E72CC" w:rsidRDefault="00935AA1" w:rsidP="008A7A49">
      <w:pPr>
        <w:pStyle w:val="a5"/>
        <w:spacing w:before="0" w:after="0" w:line="240" w:lineRule="auto"/>
        <w:ind w:left="786"/>
        <w:jc w:val="both"/>
        <w:rPr>
          <w:rStyle w:val="a3"/>
          <w:sz w:val="22"/>
          <w:szCs w:val="22"/>
        </w:rPr>
      </w:pPr>
    </w:p>
    <w:p w:rsidR="00935AA1" w:rsidRPr="000E72CC" w:rsidRDefault="00935AA1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0E72CC">
        <w:rPr>
          <w:rFonts w:ascii="Times New Roman" w:eastAsia="Times New Roman" w:hAnsi="Times New Roman" w:cs="Times New Roman"/>
          <w:bCs/>
        </w:rPr>
        <w:t xml:space="preserve">Продавец, на основании </w:t>
      </w:r>
      <w:r w:rsidR="00045076" w:rsidRPr="000E72CC">
        <w:rPr>
          <w:rFonts w:ascii="Times New Roman" w:eastAsia="Times New Roman" w:hAnsi="Times New Roman" w:cs="Times New Roman"/>
          <w:bCs/>
        </w:rPr>
        <w:t>з</w:t>
      </w:r>
      <w:r w:rsidRPr="000E72CC">
        <w:rPr>
          <w:rFonts w:ascii="Times New Roman" w:eastAsia="Times New Roman" w:hAnsi="Times New Roman" w:cs="Times New Roman"/>
          <w:bCs/>
        </w:rPr>
        <w:t xml:space="preserve">аказов Покупателя и на основании предварительной оплаты, продаёт Покупателю </w:t>
      </w:r>
      <w:r w:rsidR="00045076" w:rsidRPr="000E72CC">
        <w:rPr>
          <w:rFonts w:ascii="Times New Roman" w:eastAsia="Times New Roman" w:hAnsi="Times New Roman" w:cs="Times New Roman"/>
          <w:bCs/>
        </w:rPr>
        <w:t>т</w:t>
      </w:r>
      <w:r w:rsidRPr="000E72CC">
        <w:rPr>
          <w:rFonts w:ascii="Times New Roman" w:eastAsia="Times New Roman" w:hAnsi="Times New Roman" w:cs="Times New Roman"/>
          <w:bCs/>
        </w:rPr>
        <w:t xml:space="preserve">овар в соответствии с условиями и по ценам, установленным Продавцом в </w:t>
      </w:r>
      <w:r w:rsidR="00045076" w:rsidRPr="000E72CC">
        <w:rPr>
          <w:rFonts w:ascii="Times New Roman" w:eastAsia="Times New Roman" w:hAnsi="Times New Roman" w:cs="Times New Roman"/>
          <w:bCs/>
        </w:rPr>
        <w:t>о</w:t>
      </w:r>
      <w:r w:rsidRPr="000E72CC">
        <w:rPr>
          <w:rFonts w:ascii="Times New Roman" w:eastAsia="Times New Roman" w:hAnsi="Times New Roman" w:cs="Times New Roman"/>
          <w:bCs/>
        </w:rPr>
        <w:t xml:space="preserve">ферте и приложениях к ней. </w:t>
      </w:r>
    </w:p>
    <w:p w:rsidR="00935AA1" w:rsidRPr="000E72CC" w:rsidRDefault="00935AA1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</w:rPr>
      </w:pPr>
      <w:r w:rsidRPr="000E72CC">
        <w:rPr>
          <w:rFonts w:ascii="Times New Roman" w:eastAsia="Times New Roman" w:hAnsi="Times New Roman" w:cs="Times New Roman"/>
          <w:bCs/>
        </w:rPr>
        <w:t xml:space="preserve">Доставка </w:t>
      </w:r>
      <w:r w:rsidR="00045076" w:rsidRPr="000E72CC">
        <w:rPr>
          <w:rFonts w:ascii="Times New Roman" w:eastAsia="Times New Roman" w:hAnsi="Times New Roman" w:cs="Times New Roman"/>
          <w:bCs/>
        </w:rPr>
        <w:t>т</w:t>
      </w:r>
      <w:r w:rsidRPr="000E72CC">
        <w:rPr>
          <w:rFonts w:ascii="Times New Roman" w:eastAsia="Times New Roman" w:hAnsi="Times New Roman" w:cs="Times New Roman"/>
          <w:bCs/>
        </w:rPr>
        <w:t xml:space="preserve">оваров, заказанных и оплаченных Покупателем, осуществляется Продавцом или </w:t>
      </w:r>
      <w:r w:rsidR="00AD727F" w:rsidRPr="000E72CC">
        <w:rPr>
          <w:rFonts w:ascii="Times New Roman" w:eastAsia="Times New Roman" w:hAnsi="Times New Roman" w:cs="Times New Roman"/>
          <w:bCs/>
        </w:rPr>
        <w:t>П</w:t>
      </w:r>
      <w:r w:rsidRPr="000E72CC">
        <w:rPr>
          <w:rFonts w:ascii="Times New Roman" w:eastAsia="Times New Roman" w:hAnsi="Times New Roman" w:cs="Times New Roman"/>
          <w:bCs/>
        </w:rPr>
        <w:t xml:space="preserve">еревозчиком. Покупатель имеет право забрать товар со склада Продавца самостоятельно (самовывоз). Покупателю при оформлении </w:t>
      </w:r>
      <w:r w:rsidR="00045076" w:rsidRPr="000E72CC">
        <w:rPr>
          <w:rFonts w:ascii="Times New Roman" w:eastAsia="Times New Roman" w:hAnsi="Times New Roman" w:cs="Times New Roman"/>
          <w:bCs/>
        </w:rPr>
        <w:t>з</w:t>
      </w:r>
      <w:r w:rsidRPr="000E72CC">
        <w:rPr>
          <w:rFonts w:ascii="Times New Roman" w:eastAsia="Times New Roman" w:hAnsi="Times New Roman" w:cs="Times New Roman"/>
          <w:bCs/>
        </w:rPr>
        <w:t>аказа предоставляется право выбора способа доставки.</w:t>
      </w:r>
    </w:p>
    <w:p w:rsidR="00935AA1" w:rsidRPr="000E72CC" w:rsidRDefault="00935AA1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Style w:val="a3"/>
          <w:rFonts w:ascii="Times New Roman" w:hAnsi="Times New Roman" w:cs="Times New Roman"/>
          <w:b w:val="0"/>
        </w:rPr>
        <w:lastRenderedPageBreak/>
        <w:t xml:space="preserve">К </w:t>
      </w:r>
      <w:r w:rsidRPr="000E72CC">
        <w:rPr>
          <w:rFonts w:ascii="Times New Roman" w:eastAsia="Times New Roman" w:hAnsi="Times New Roman" w:cs="Times New Roman"/>
        </w:rPr>
        <w:t xml:space="preserve">отношениям между Покупателем и Продавцом применяются положения ГК РФ о розничной купле-продаже (§ 2 глава 30), Закон РФ «О защите прав потребителей» от 07.02.1992 №2300-1, а также иные нормативные правовые акты, принятые в соответствии с ними. </w:t>
      </w:r>
    </w:p>
    <w:p w:rsidR="00935AA1" w:rsidRPr="000E72CC" w:rsidRDefault="00935AA1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 xml:space="preserve">Физическое </w:t>
      </w:r>
      <w:r w:rsidR="00EF59C3" w:rsidRPr="000E72CC">
        <w:rPr>
          <w:rFonts w:ascii="Times New Roman" w:eastAsia="Times New Roman" w:hAnsi="Times New Roman" w:cs="Times New Roman"/>
        </w:rPr>
        <w:t xml:space="preserve">или юридическое </w:t>
      </w:r>
      <w:r w:rsidRPr="000E72CC">
        <w:rPr>
          <w:rFonts w:ascii="Times New Roman" w:eastAsia="Times New Roman" w:hAnsi="Times New Roman" w:cs="Times New Roman"/>
        </w:rPr>
        <w:t xml:space="preserve">лицо считается принявшим все условия </w:t>
      </w:r>
      <w:r w:rsidR="00045076" w:rsidRPr="000E72CC">
        <w:rPr>
          <w:rFonts w:ascii="Times New Roman" w:eastAsia="Times New Roman" w:hAnsi="Times New Roman" w:cs="Times New Roman"/>
        </w:rPr>
        <w:t>о</w:t>
      </w:r>
      <w:r w:rsidRPr="000E72CC">
        <w:rPr>
          <w:rFonts w:ascii="Times New Roman" w:eastAsia="Times New Roman" w:hAnsi="Times New Roman" w:cs="Times New Roman"/>
        </w:rPr>
        <w:t xml:space="preserve">ферты (акцепт оферты) и приложений к ней в полном объеме и без исключений с момента поступления </w:t>
      </w:r>
      <w:r w:rsidR="00045076" w:rsidRPr="000E72CC">
        <w:rPr>
          <w:rFonts w:ascii="Times New Roman" w:eastAsia="Times New Roman" w:hAnsi="Times New Roman" w:cs="Times New Roman"/>
        </w:rPr>
        <w:t>денежных средств в счет оплаты т</w:t>
      </w:r>
      <w:r w:rsidRPr="000E72CC">
        <w:rPr>
          <w:rFonts w:ascii="Times New Roman" w:eastAsia="Times New Roman" w:hAnsi="Times New Roman" w:cs="Times New Roman"/>
        </w:rPr>
        <w:t xml:space="preserve">овара на расчётный счёт Продавца (в случае безналичной оплаты), либо с момента поступления денежных средств в счет оплаты </w:t>
      </w:r>
      <w:r w:rsidR="00045076" w:rsidRPr="000E72CC">
        <w:rPr>
          <w:rFonts w:ascii="Times New Roman" w:eastAsia="Times New Roman" w:hAnsi="Times New Roman" w:cs="Times New Roman"/>
        </w:rPr>
        <w:t>т</w:t>
      </w:r>
      <w:r w:rsidRPr="000E72CC">
        <w:rPr>
          <w:rFonts w:ascii="Times New Roman" w:eastAsia="Times New Roman" w:hAnsi="Times New Roman" w:cs="Times New Roman"/>
        </w:rPr>
        <w:t>овара на расчетный счет Оператора платежной системы (в случае оплаты через платежные системы),</w:t>
      </w:r>
      <w:r w:rsidR="00EF59C3" w:rsidRPr="000E72CC">
        <w:rPr>
          <w:rFonts w:ascii="Times New Roman" w:eastAsia="Times New Roman" w:hAnsi="Times New Roman" w:cs="Times New Roman"/>
        </w:rPr>
        <w:t xml:space="preserve"> </w:t>
      </w:r>
      <w:r w:rsidRPr="000E72CC">
        <w:rPr>
          <w:rFonts w:ascii="Times New Roman" w:eastAsia="Times New Roman" w:hAnsi="Times New Roman" w:cs="Times New Roman"/>
        </w:rPr>
        <w:t xml:space="preserve">либо внесения денежных средств в кассу Продавца в порядке, предусмотренном Разделом </w:t>
      </w:r>
      <w:r w:rsidR="00EF59C3" w:rsidRPr="000E72CC">
        <w:rPr>
          <w:rFonts w:ascii="Times New Roman" w:eastAsia="Times New Roman" w:hAnsi="Times New Roman" w:cs="Times New Roman"/>
        </w:rPr>
        <w:t xml:space="preserve">10 </w:t>
      </w:r>
      <w:r w:rsidR="00045076" w:rsidRPr="000E72CC">
        <w:rPr>
          <w:rFonts w:ascii="Times New Roman" w:eastAsia="Times New Roman" w:hAnsi="Times New Roman" w:cs="Times New Roman"/>
        </w:rPr>
        <w:t>о</w:t>
      </w:r>
      <w:r w:rsidRPr="000E72CC">
        <w:rPr>
          <w:rFonts w:ascii="Times New Roman" w:eastAsia="Times New Roman" w:hAnsi="Times New Roman" w:cs="Times New Roman"/>
        </w:rPr>
        <w:t xml:space="preserve">ферты и на условиях, установленных Продавцом в приложениях к </w:t>
      </w:r>
      <w:r w:rsidR="00045076" w:rsidRPr="000E72CC">
        <w:rPr>
          <w:rFonts w:ascii="Times New Roman" w:eastAsia="Times New Roman" w:hAnsi="Times New Roman" w:cs="Times New Roman"/>
        </w:rPr>
        <w:t>о</w:t>
      </w:r>
      <w:r w:rsidRPr="000E72CC">
        <w:rPr>
          <w:rFonts w:ascii="Times New Roman" w:eastAsia="Times New Roman" w:hAnsi="Times New Roman" w:cs="Times New Roman"/>
        </w:rPr>
        <w:t xml:space="preserve">ферте. В случае акцепта </w:t>
      </w:r>
      <w:r w:rsidR="00045076" w:rsidRPr="000E72CC">
        <w:rPr>
          <w:rFonts w:ascii="Times New Roman" w:eastAsia="Times New Roman" w:hAnsi="Times New Roman" w:cs="Times New Roman"/>
        </w:rPr>
        <w:t>о</w:t>
      </w:r>
      <w:r w:rsidRPr="000E72CC">
        <w:rPr>
          <w:rFonts w:ascii="Times New Roman" w:eastAsia="Times New Roman" w:hAnsi="Times New Roman" w:cs="Times New Roman"/>
        </w:rPr>
        <w:t xml:space="preserve">ферты одним из вышеуказанных способов, физическое лицо считается заключившим с Продавцом договор купли-продажи заказанных </w:t>
      </w:r>
      <w:r w:rsidR="00045076" w:rsidRPr="000E72CC">
        <w:rPr>
          <w:rFonts w:ascii="Times New Roman" w:eastAsia="Times New Roman" w:hAnsi="Times New Roman" w:cs="Times New Roman"/>
        </w:rPr>
        <w:t>т</w:t>
      </w:r>
      <w:r w:rsidRPr="000E72CC">
        <w:rPr>
          <w:rFonts w:ascii="Times New Roman" w:eastAsia="Times New Roman" w:hAnsi="Times New Roman" w:cs="Times New Roman"/>
        </w:rPr>
        <w:t>оваров и приобретает статус Покупателя.</w:t>
      </w:r>
    </w:p>
    <w:p w:rsidR="00935AA1" w:rsidRPr="000E72CC" w:rsidRDefault="00935AA1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0E72CC" w:rsidRDefault="00FC468B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ОПРЕДЕЛЕНИЯ</w:t>
      </w:r>
    </w:p>
    <w:p w:rsidR="00D61C4B" w:rsidRPr="000E72CC" w:rsidRDefault="00D61C4B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0E72CC" w:rsidRDefault="00FC468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  <w:u w:val="single"/>
        </w:rPr>
        <w:t>Покупатель</w:t>
      </w:r>
      <w:r w:rsidR="009F5CC2" w:rsidRPr="000E72CC">
        <w:rPr>
          <w:rStyle w:val="a3"/>
          <w:b w:val="0"/>
          <w:sz w:val="22"/>
          <w:szCs w:val="22"/>
        </w:rPr>
        <w:t xml:space="preserve"> </w:t>
      </w:r>
      <w:r w:rsidR="00642867" w:rsidRPr="000E72CC">
        <w:rPr>
          <w:rStyle w:val="a3"/>
          <w:b w:val="0"/>
          <w:sz w:val="22"/>
          <w:szCs w:val="22"/>
        </w:rPr>
        <w:t>-</w:t>
      </w:r>
      <w:r w:rsidR="009F5CC2" w:rsidRPr="000E72CC">
        <w:rPr>
          <w:rStyle w:val="a3"/>
          <w:b w:val="0"/>
          <w:sz w:val="22"/>
          <w:szCs w:val="22"/>
        </w:rPr>
        <w:t xml:space="preserve"> </w:t>
      </w:r>
      <w:r w:rsidRPr="000E72CC">
        <w:rPr>
          <w:rStyle w:val="a3"/>
          <w:b w:val="0"/>
          <w:sz w:val="22"/>
          <w:szCs w:val="22"/>
        </w:rPr>
        <w:t>физическое</w:t>
      </w:r>
      <w:r w:rsidR="00EF59C3" w:rsidRPr="000E72CC">
        <w:rPr>
          <w:rStyle w:val="a3"/>
          <w:b w:val="0"/>
          <w:sz w:val="22"/>
          <w:szCs w:val="22"/>
        </w:rPr>
        <w:t xml:space="preserve"> или юридическое</w:t>
      </w:r>
      <w:r w:rsidRPr="000E72CC">
        <w:rPr>
          <w:rStyle w:val="a3"/>
          <w:b w:val="0"/>
          <w:sz w:val="22"/>
          <w:szCs w:val="22"/>
        </w:rPr>
        <w:t xml:space="preserve"> лицо, принявшее в полном объеме и без исключений условия </w:t>
      </w:r>
      <w:r w:rsidR="00EF59C3" w:rsidRPr="000E72CC">
        <w:rPr>
          <w:rStyle w:val="a3"/>
          <w:b w:val="0"/>
          <w:sz w:val="22"/>
          <w:szCs w:val="22"/>
        </w:rPr>
        <w:t>о</w:t>
      </w:r>
      <w:r w:rsidRPr="000E72CC">
        <w:rPr>
          <w:rStyle w:val="a3"/>
          <w:b w:val="0"/>
          <w:sz w:val="22"/>
          <w:szCs w:val="22"/>
        </w:rPr>
        <w:t xml:space="preserve">ферты (совершившее акцепт </w:t>
      </w:r>
      <w:r w:rsidR="00045076" w:rsidRPr="000E72CC">
        <w:rPr>
          <w:rStyle w:val="a3"/>
          <w:b w:val="0"/>
          <w:sz w:val="22"/>
          <w:szCs w:val="22"/>
        </w:rPr>
        <w:t>о</w:t>
      </w:r>
      <w:r w:rsidRPr="000E72CC">
        <w:rPr>
          <w:rStyle w:val="a3"/>
          <w:b w:val="0"/>
          <w:sz w:val="22"/>
          <w:szCs w:val="22"/>
        </w:rPr>
        <w:t>ферты) в соответствии с п</w:t>
      </w:r>
      <w:r w:rsidR="00FD32ED" w:rsidRPr="000E72CC">
        <w:rPr>
          <w:rStyle w:val="a3"/>
          <w:b w:val="0"/>
          <w:sz w:val="22"/>
          <w:szCs w:val="22"/>
        </w:rPr>
        <w:t xml:space="preserve">. </w:t>
      </w:r>
      <w:r w:rsidR="00363E90" w:rsidRPr="000E72CC">
        <w:rPr>
          <w:rStyle w:val="a3"/>
          <w:b w:val="0"/>
          <w:sz w:val="22"/>
          <w:szCs w:val="22"/>
        </w:rPr>
        <w:t>4.4</w:t>
      </w:r>
      <w:r w:rsidR="00EF59C3" w:rsidRPr="000E72CC">
        <w:rPr>
          <w:rStyle w:val="a3"/>
          <w:b w:val="0"/>
          <w:sz w:val="22"/>
          <w:szCs w:val="22"/>
        </w:rPr>
        <w:t>.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045076" w:rsidRPr="000E72CC">
        <w:rPr>
          <w:rStyle w:val="a3"/>
          <w:b w:val="0"/>
          <w:sz w:val="22"/>
          <w:szCs w:val="22"/>
        </w:rPr>
        <w:t>о</w:t>
      </w:r>
      <w:r w:rsidRPr="000E72CC">
        <w:rPr>
          <w:rStyle w:val="a3"/>
          <w:b w:val="0"/>
          <w:sz w:val="22"/>
          <w:szCs w:val="22"/>
        </w:rPr>
        <w:t>ферты.</w:t>
      </w:r>
    </w:p>
    <w:p w:rsidR="0071400A" w:rsidRPr="000E72CC" w:rsidRDefault="00FC468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  <w:u w:val="single"/>
        </w:rPr>
        <w:t>Продавец</w:t>
      </w:r>
      <w:r w:rsidR="009F5CC2" w:rsidRPr="000E72CC">
        <w:rPr>
          <w:rStyle w:val="a3"/>
          <w:b w:val="0"/>
          <w:sz w:val="22"/>
          <w:szCs w:val="22"/>
        </w:rPr>
        <w:t xml:space="preserve"> </w:t>
      </w:r>
      <w:r w:rsidR="0006676C">
        <w:rPr>
          <w:rStyle w:val="a3"/>
          <w:b w:val="0"/>
          <w:sz w:val="22"/>
          <w:szCs w:val="22"/>
        </w:rPr>
        <w:t>–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06676C">
        <w:rPr>
          <w:rStyle w:val="a3"/>
          <w:b w:val="0"/>
          <w:sz w:val="22"/>
          <w:szCs w:val="22"/>
        </w:rPr>
        <w:t xml:space="preserve">Индивидуальный </w:t>
      </w:r>
      <w:proofErr w:type="spellStart"/>
      <w:r w:rsidR="0006676C">
        <w:rPr>
          <w:rStyle w:val="a3"/>
          <w:b w:val="0"/>
          <w:sz w:val="22"/>
          <w:szCs w:val="22"/>
        </w:rPr>
        <w:t>предпринимательГерман</w:t>
      </w:r>
      <w:proofErr w:type="spellEnd"/>
      <w:r w:rsidR="0006676C">
        <w:rPr>
          <w:rStyle w:val="a3"/>
          <w:b w:val="0"/>
          <w:sz w:val="22"/>
          <w:szCs w:val="22"/>
        </w:rPr>
        <w:t xml:space="preserve"> Светлана </w:t>
      </w:r>
      <w:proofErr w:type="spellStart"/>
      <w:r w:rsidR="0006676C">
        <w:rPr>
          <w:rStyle w:val="a3"/>
          <w:b w:val="0"/>
          <w:sz w:val="22"/>
          <w:szCs w:val="22"/>
        </w:rPr>
        <w:t>Алпексеевна</w:t>
      </w:r>
      <w:proofErr w:type="spellEnd"/>
      <w:r w:rsidR="0006676C">
        <w:rPr>
          <w:rStyle w:val="a3"/>
          <w:b w:val="0"/>
          <w:sz w:val="22"/>
          <w:szCs w:val="22"/>
        </w:rPr>
        <w:t>.</w:t>
      </w:r>
    </w:p>
    <w:p w:rsidR="0071400A" w:rsidRPr="000E72CC" w:rsidRDefault="00FC468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  <w:u w:val="single"/>
        </w:rPr>
        <w:t>Интернет-магазин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9F5CC2" w:rsidRPr="000E72CC">
        <w:rPr>
          <w:rStyle w:val="a3"/>
          <w:b w:val="0"/>
          <w:sz w:val="22"/>
          <w:szCs w:val="22"/>
        </w:rPr>
        <w:t>-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9F5CC2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 xml:space="preserve">нтернет-сайт, имеющий адрес в сети </w:t>
      </w:r>
      <w:r w:rsidR="00363E90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 xml:space="preserve">нтернет </w:t>
      </w:r>
      <w:r w:rsidR="0006676C">
        <w:rPr>
          <w:b/>
          <w:lang w:val="en-US"/>
        </w:rPr>
        <w:t>shop</w:t>
      </w:r>
      <w:r w:rsidR="0006676C" w:rsidRPr="002D5E13">
        <w:rPr>
          <w:b/>
        </w:rPr>
        <w:t>-</w:t>
      </w:r>
      <w:proofErr w:type="spellStart"/>
      <w:r w:rsidR="0006676C">
        <w:rPr>
          <w:b/>
          <w:lang w:val="en-US"/>
        </w:rPr>
        <w:t>mebel</w:t>
      </w:r>
      <w:proofErr w:type="spellEnd"/>
      <w:r w:rsidR="0006676C" w:rsidRPr="002D5E13">
        <w:rPr>
          <w:b/>
        </w:rPr>
        <w:t>.</w:t>
      </w:r>
      <w:r w:rsidR="0006676C">
        <w:rPr>
          <w:b/>
          <w:lang w:val="en-US"/>
        </w:rPr>
        <w:t>com</w:t>
      </w:r>
      <w:r w:rsidR="0006676C">
        <w:rPr>
          <w:b/>
          <w:sz w:val="22"/>
          <w:szCs w:val="22"/>
        </w:rPr>
        <w:t xml:space="preserve">, </w:t>
      </w:r>
      <w:r w:rsidR="0006676C">
        <w:rPr>
          <w:b/>
          <w:sz w:val="22"/>
          <w:szCs w:val="22"/>
          <w:lang w:val="en-US"/>
        </w:rPr>
        <w:t>www</w:t>
      </w:r>
      <w:r w:rsidR="0006676C" w:rsidRPr="00BE237A">
        <w:rPr>
          <w:b/>
          <w:sz w:val="22"/>
          <w:szCs w:val="22"/>
        </w:rPr>
        <w:t>.</w:t>
      </w:r>
      <w:proofErr w:type="spellStart"/>
      <w:r w:rsidR="0006676C">
        <w:rPr>
          <w:b/>
          <w:sz w:val="22"/>
          <w:szCs w:val="22"/>
          <w:lang w:val="en-US"/>
        </w:rPr>
        <w:t>krovati</w:t>
      </w:r>
      <w:proofErr w:type="spellEnd"/>
      <w:r w:rsidR="0006676C" w:rsidRPr="00BE237A">
        <w:rPr>
          <w:b/>
          <w:sz w:val="22"/>
          <w:szCs w:val="22"/>
        </w:rPr>
        <w:t>-</w:t>
      </w:r>
      <w:proofErr w:type="spellStart"/>
      <w:r w:rsidR="0006676C">
        <w:rPr>
          <w:b/>
          <w:sz w:val="22"/>
          <w:szCs w:val="22"/>
          <w:lang w:val="en-US"/>
        </w:rPr>
        <w:t>fabrika</w:t>
      </w:r>
      <w:proofErr w:type="spellEnd"/>
      <w:r w:rsidR="0006676C" w:rsidRPr="00BE237A">
        <w:rPr>
          <w:b/>
          <w:sz w:val="22"/>
          <w:szCs w:val="22"/>
        </w:rPr>
        <w:t>.</w:t>
      </w:r>
      <w:proofErr w:type="spellStart"/>
      <w:r w:rsidR="0006676C">
        <w:rPr>
          <w:b/>
          <w:sz w:val="22"/>
          <w:szCs w:val="22"/>
          <w:lang w:val="en-US"/>
        </w:rPr>
        <w:t>ru</w:t>
      </w:r>
      <w:proofErr w:type="spellEnd"/>
      <w:r w:rsidR="0006676C" w:rsidRPr="000E72CC">
        <w:rPr>
          <w:rStyle w:val="a3"/>
          <w:b w:val="0"/>
          <w:sz w:val="22"/>
          <w:szCs w:val="22"/>
        </w:rPr>
        <w:t xml:space="preserve"> </w:t>
      </w:r>
      <w:r w:rsidRPr="000E72CC">
        <w:rPr>
          <w:rStyle w:val="a3"/>
          <w:b w:val="0"/>
          <w:sz w:val="22"/>
          <w:szCs w:val="22"/>
        </w:rPr>
        <w:t xml:space="preserve">принадлежащий Продавцу и предназначенный для продажи Продавцом Покупателям на основании </w:t>
      </w:r>
      <w:r w:rsidR="00EF59C3" w:rsidRPr="000E72CC">
        <w:rPr>
          <w:rStyle w:val="a3"/>
          <w:b w:val="0"/>
          <w:sz w:val="22"/>
          <w:szCs w:val="22"/>
        </w:rPr>
        <w:t>о</w:t>
      </w:r>
      <w:r w:rsidRPr="000E72CC">
        <w:rPr>
          <w:rStyle w:val="a3"/>
          <w:b w:val="0"/>
          <w:sz w:val="22"/>
          <w:szCs w:val="22"/>
        </w:rPr>
        <w:t xml:space="preserve">ферты </w:t>
      </w:r>
      <w:r w:rsidR="00EF59C3" w:rsidRPr="000E72CC">
        <w:rPr>
          <w:rStyle w:val="a3"/>
          <w:b w:val="0"/>
          <w:sz w:val="22"/>
          <w:szCs w:val="22"/>
        </w:rPr>
        <w:t>т</w:t>
      </w:r>
      <w:r w:rsidRPr="000E72CC">
        <w:rPr>
          <w:rStyle w:val="a3"/>
          <w:b w:val="0"/>
          <w:sz w:val="22"/>
          <w:szCs w:val="22"/>
        </w:rPr>
        <w:t>оваров, принадлежащих Продавцу.</w:t>
      </w:r>
    </w:p>
    <w:p w:rsidR="009F5CC2" w:rsidRPr="000E72CC" w:rsidRDefault="009F5CC2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sz w:val="22"/>
          <w:szCs w:val="22"/>
          <w:u w:val="single"/>
        </w:rPr>
        <w:t>Сайт</w:t>
      </w:r>
      <w:r w:rsidRPr="000E72CC">
        <w:rPr>
          <w:sz w:val="22"/>
          <w:szCs w:val="22"/>
        </w:rPr>
        <w:t xml:space="preserve"> - </w:t>
      </w:r>
      <w:r w:rsidRPr="000E72CC">
        <w:rPr>
          <w:rStyle w:val="a3"/>
          <w:b w:val="0"/>
          <w:sz w:val="22"/>
          <w:szCs w:val="22"/>
        </w:rPr>
        <w:t>интернет-сайт, имеющий адрес</w:t>
      </w:r>
      <w:r w:rsidR="0006676C">
        <w:rPr>
          <w:rStyle w:val="a3"/>
          <w:b w:val="0"/>
          <w:sz w:val="22"/>
          <w:szCs w:val="22"/>
        </w:rPr>
        <w:t>а</w:t>
      </w:r>
      <w:r w:rsidRPr="000E72CC">
        <w:rPr>
          <w:rStyle w:val="a3"/>
          <w:b w:val="0"/>
          <w:sz w:val="22"/>
          <w:szCs w:val="22"/>
        </w:rPr>
        <w:t xml:space="preserve"> в сети </w:t>
      </w:r>
      <w:r w:rsidR="00363E90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 xml:space="preserve">нтернет </w:t>
      </w:r>
      <w:r w:rsidR="0006676C">
        <w:rPr>
          <w:b/>
          <w:lang w:val="en-US"/>
        </w:rPr>
        <w:t>shop</w:t>
      </w:r>
      <w:r w:rsidR="0006676C" w:rsidRPr="002D5E13">
        <w:rPr>
          <w:b/>
        </w:rPr>
        <w:t>-</w:t>
      </w:r>
      <w:proofErr w:type="spellStart"/>
      <w:r w:rsidR="0006676C">
        <w:rPr>
          <w:b/>
          <w:lang w:val="en-US"/>
        </w:rPr>
        <w:t>mebel</w:t>
      </w:r>
      <w:proofErr w:type="spellEnd"/>
      <w:r w:rsidR="0006676C" w:rsidRPr="002D5E13">
        <w:rPr>
          <w:b/>
        </w:rPr>
        <w:t>.</w:t>
      </w:r>
      <w:r w:rsidR="0006676C">
        <w:rPr>
          <w:b/>
          <w:lang w:val="en-US"/>
        </w:rPr>
        <w:t>com</w:t>
      </w:r>
      <w:r w:rsidR="0006676C">
        <w:rPr>
          <w:b/>
          <w:sz w:val="22"/>
          <w:szCs w:val="22"/>
        </w:rPr>
        <w:t xml:space="preserve">, </w:t>
      </w:r>
      <w:r w:rsidR="0006676C">
        <w:rPr>
          <w:b/>
          <w:sz w:val="22"/>
          <w:szCs w:val="22"/>
          <w:lang w:val="en-US"/>
        </w:rPr>
        <w:t>www</w:t>
      </w:r>
      <w:r w:rsidR="0006676C" w:rsidRPr="00BE237A">
        <w:rPr>
          <w:b/>
          <w:sz w:val="22"/>
          <w:szCs w:val="22"/>
        </w:rPr>
        <w:t>.</w:t>
      </w:r>
      <w:proofErr w:type="spellStart"/>
      <w:r w:rsidR="0006676C">
        <w:rPr>
          <w:b/>
          <w:sz w:val="22"/>
          <w:szCs w:val="22"/>
          <w:lang w:val="en-US"/>
        </w:rPr>
        <w:t>krovati</w:t>
      </w:r>
      <w:proofErr w:type="spellEnd"/>
      <w:r w:rsidR="0006676C" w:rsidRPr="00BE237A">
        <w:rPr>
          <w:b/>
          <w:sz w:val="22"/>
          <w:szCs w:val="22"/>
        </w:rPr>
        <w:t>-</w:t>
      </w:r>
      <w:proofErr w:type="spellStart"/>
      <w:r w:rsidR="0006676C">
        <w:rPr>
          <w:b/>
          <w:sz w:val="22"/>
          <w:szCs w:val="22"/>
          <w:lang w:val="en-US"/>
        </w:rPr>
        <w:t>fabrika</w:t>
      </w:r>
      <w:proofErr w:type="spellEnd"/>
      <w:r w:rsidR="0006676C" w:rsidRPr="00BE237A">
        <w:rPr>
          <w:b/>
          <w:sz w:val="22"/>
          <w:szCs w:val="22"/>
        </w:rPr>
        <w:t>.</w:t>
      </w:r>
      <w:proofErr w:type="spellStart"/>
      <w:r w:rsidR="0006676C">
        <w:rPr>
          <w:b/>
          <w:sz w:val="22"/>
          <w:szCs w:val="22"/>
          <w:lang w:val="en-US"/>
        </w:rPr>
        <w:t>ru</w:t>
      </w:r>
      <w:proofErr w:type="spellEnd"/>
    </w:p>
    <w:p w:rsidR="00AD4EFA" w:rsidRPr="000E72CC" w:rsidRDefault="00AD4EFA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  <w:u w:val="single"/>
        </w:rPr>
        <w:t>Каталог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4140F6" w:rsidRPr="000E72CC">
        <w:rPr>
          <w:rStyle w:val="a3"/>
          <w:b w:val="0"/>
          <w:sz w:val="22"/>
          <w:szCs w:val="22"/>
        </w:rPr>
        <w:t>-</w:t>
      </w:r>
      <w:r w:rsidRPr="000E72CC">
        <w:rPr>
          <w:rStyle w:val="a3"/>
          <w:b w:val="0"/>
          <w:sz w:val="22"/>
          <w:szCs w:val="22"/>
        </w:rPr>
        <w:t xml:space="preserve"> информация о товарах, размещенная в интернет-магазине. </w:t>
      </w:r>
    </w:p>
    <w:p w:rsidR="008A7A49" w:rsidRPr="000E72CC" w:rsidRDefault="00FC468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  <w:u w:val="single"/>
        </w:rPr>
        <w:t>Товар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9F5CC2" w:rsidRPr="000E72CC">
        <w:rPr>
          <w:rStyle w:val="a3"/>
          <w:b w:val="0"/>
          <w:sz w:val="22"/>
          <w:szCs w:val="22"/>
        </w:rPr>
        <w:t>-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FD32ED" w:rsidRPr="000E72CC">
        <w:rPr>
          <w:rStyle w:val="a3"/>
          <w:b w:val="0"/>
          <w:sz w:val="22"/>
          <w:szCs w:val="22"/>
        </w:rPr>
        <w:t xml:space="preserve">имущество, реализуемые Продавцом </w:t>
      </w:r>
      <w:r w:rsidRPr="000E72CC">
        <w:rPr>
          <w:rStyle w:val="a3"/>
          <w:b w:val="0"/>
          <w:sz w:val="22"/>
          <w:szCs w:val="22"/>
        </w:rPr>
        <w:t xml:space="preserve">в </w:t>
      </w:r>
      <w:r w:rsidR="00363E90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 xml:space="preserve">нтернет-магазине. </w:t>
      </w:r>
    </w:p>
    <w:p w:rsidR="00ED66FD" w:rsidRPr="000E72CC" w:rsidRDefault="00FC468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  <w:u w:val="single"/>
        </w:rPr>
        <w:t>Заказ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9F5CC2" w:rsidRPr="000E72CC">
        <w:rPr>
          <w:rStyle w:val="a3"/>
          <w:b w:val="0"/>
          <w:sz w:val="22"/>
          <w:szCs w:val="22"/>
        </w:rPr>
        <w:t>-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FB3CD8" w:rsidRPr="000E72CC">
        <w:rPr>
          <w:rStyle w:val="a3"/>
          <w:b w:val="0"/>
          <w:sz w:val="22"/>
          <w:szCs w:val="22"/>
        </w:rPr>
        <w:t>решение Покупателя приобрести товар, оформленное в интернет-магазине</w:t>
      </w:r>
      <w:r w:rsidRPr="000E72CC">
        <w:rPr>
          <w:rStyle w:val="a3"/>
          <w:b w:val="0"/>
          <w:sz w:val="22"/>
          <w:szCs w:val="22"/>
        </w:rPr>
        <w:t>.</w:t>
      </w:r>
    </w:p>
    <w:p w:rsidR="00363E90" w:rsidRPr="000E72CC" w:rsidRDefault="00FD32ED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  <w:u w:val="single"/>
        </w:rPr>
        <w:t xml:space="preserve">Место исполнения </w:t>
      </w:r>
      <w:r w:rsidR="00363E90" w:rsidRPr="000E72CC">
        <w:rPr>
          <w:rStyle w:val="a3"/>
          <w:b w:val="0"/>
          <w:sz w:val="22"/>
          <w:szCs w:val="22"/>
          <w:u w:val="single"/>
        </w:rPr>
        <w:t>д</w:t>
      </w:r>
      <w:r w:rsidRPr="000E72CC">
        <w:rPr>
          <w:rStyle w:val="a3"/>
          <w:b w:val="0"/>
          <w:sz w:val="22"/>
          <w:szCs w:val="22"/>
          <w:u w:val="single"/>
        </w:rPr>
        <w:t>оговора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9F5CC2" w:rsidRPr="000E72CC">
        <w:rPr>
          <w:rStyle w:val="a3"/>
          <w:b w:val="0"/>
          <w:sz w:val="22"/>
          <w:szCs w:val="22"/>
        </w:rPr>
        <w:t>-</w:t>
      </w:r>
      <w:r w:rsidRPr="000E72CC">
        <w:rPr>
          <w:rStyle w:val="a3"/>
          <w:b w:val="0"/>
          <w:sz w:val="22"/>
          <w:szCs w:val="22"/>
        </w:rPr>
        <w:t xml:space="preserve"> место (адрес), указанное Покупателем, по которому доставляется </w:t>
      </w:r>
      <w:r w:rsidR="00363E90" w:rsidRPr="000E72CC">
        <w:rPr>
          <w:rStyle w:val="a3"/>
          <w:b w:val="0"/>
          <w:sz w:val="22"/>
          <w:szCs w:val="22"/>
        </w:rPr>
        <w:t>т</w:t>
      </w:r>
      <w:r w:rsidRPr="000E72CC">
        <w:rPr>
          <w:rStyle w:val="a3"/>
          <w:b w:val="0"/>
          <w:sz w:val="22"/>
          <w:szCs w:val="22"/>
        </w:rPr>
        <w:t xml:space="preserve">овар Покупателю силами Продавца, или магазин-салон или склад Продавца, в случае отказа Покупателя от доставки </w:t>
      </w:r>
      <w:r w:rsidR="00363E90" w:rsidRPr="000E72CC">
        <w:rPr>
          <w:rStyle w:val="a3"/>
          <w:b w:val="0"/>
          <w:sz w:val="22"/>
          <w:szCs w:val="22"/>
        </w:rPr>
        <w:t>т</w:t>
      </w:r>
      <w:r w:rsidRPr="000E72CC">
        <w:rPr>
          <w:rStyle w:val="a3"/>
          <w:b w:val="0"/>
          <w:sz w:val="22"/>
          <w:szCs w:val="22"/>
        </w:rPr>
        <w:t>овара силами Продавца</w:t>
      </w:r>
      <w:r w:rsidR="004140F6" w:rsidRPr="000E72CC">
        <w:rPr>
          <w:rStyle w:val="a3"/>
          <w:b w:val="0"/>
          <w:sz w:val="22"/>
          <w:szCs w:val="22"/>
        </w:rPr>
        <w:t xml:space="preserve"> (самовывоз)</w:t>
      </w:r>
      <w:r w:rsidR="002F2E5D" w:rsidRPr="000E72CC">
        <w:rPr>
          <w:rStyle w:val="a3"/>
          <w:b w:val="0"/>
          <w:sz w:val="22"/>
          <w:szCs w:val="22"/>
        </w:rPr>
        <w:t xml:space="preserve">, или территория </w:t>
      </w:r>
      <w:r w:rsidR="00363E90" w:rsidRPr="000E72CC">
        <w:rPr>
          <w:rStyle w:val="a3"/>
          <w:b w:val="0"/>
          <w:sz w:val="22"/>
          <w:szCs w:val="22"/>
        </w:rPr>
        <w:t>п</w:t>
      </w:r>
      <w:r w:rsidR="002F2E5D" w:rsidRPr="000E72CC">
        <w:rPr>
          <w:rStyle w:val="a3"/>
          <w:b w:val="0"/>
          <w:sz w:val="22"/>
          <w:szCs w:val="22"/>
        </w:rPr>
        <w:t>еревозчика, договор с которым заключил Покупатель</w:t>
      </w:r>
      <w:r w:rsidR="004140F6" w:rsidRPr="000E72CC">
        <w:rPr>
          <w:rStyle w:val="a3"/>
          <w:b w:val="0"/>
          <w:sz w:val="22"/>
          <w:szCs w:val="22"/>
        </w:rPr>
        <w:t>, в случае доставки товара Перевозчиком</w:t>
      </w:r>
      <w:r w:rsidRPr="000E72CC">
        <w:rPr>
          <w:rStyle w:val="a3"/>
          <w:b w:val="0"/>
          <w:sz w:val="22"/>
          <w:szCs w:val="22"/>
        </w:rPr>
        <w:t>.</w:t>
      </w:r>
    </w:p>
    <w:p w:rsidR="00FD32ED" w:rsidRPr="000E72CC" w:rsidRDefault="00FD32ED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  <w:u w:val="single"/>
        </w:rPr>
        <w:t>Представитель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4140F6" w:rsidRPr="000E72CC">
        <w:rPr>
          <w:rStyle w:val="a3"/>
          <w:b w:val="0"/>
          <w:sz w:val="22"/>
          <w:szCs w:val="22"/>
        </w:rPr>
        <w:t>-</w:t>
      </w:r>
      <w:r w:rsidRPr="000E72CC">
        <w:rPr>
          <w:rStyle w:val="a3"/>
          <w:b w:val="0"/>
          <w:sz w:val="22"/>
          <w:szCs w:val="22"/>
        </w:rPr>
        <w:t xml:space="preserve"> физическое лицо, </w:t>
      </w:r>
      <w:r w:rsidR="00363E90" w:rsidRPr="000E72CC">
        <w:rPr>
          <w:rStyle w:val="a3"/>
          <w:b w:val="0"/>
          <w:sz w:val="22"/>
          <w:szCs w:val="22"/>
        </w:rPr>
        <w:t>предъявившее квитанцию или иной</w:t>
      </w:r>
      <w:r w:rsidR="00214B2B" w:rsidRPr="000E72CC">
        <w:rPr>
          <w:rStyle w:val="a3"/>
          <w:b w:val="0"/>
          <w:sz w:val="22"/>
          <w:szCs w:val="22"/>
        </w:rPr>
        <w:t xml:space="preserve"> </w:t>
      </w:r>
      <w:r w:rsidR="00363E90" w:rsidRPr="000E72CC">
        <w:rPr>
          <w:rStyle w:val="a3"/>
          <w:b w:val="0"/>
          <w:sz w:val="22"/>
          <w:szCs w:val="22"/>
        </w:rPr>
        <w:t>документ, свидетельствующий о заключении договора.</w:t>
      </w:r>
      <w:r w:rsidR="00D6410B" w:rsidRPr="000E72CC">
        <w:rPr>
          <w:rStyle w:val="a3"/>
          <w:b w:val="0"/>
          <w:sz w:val="22"/>
          <w:szCs w:val="22"/>
        </w:rPr>
        <w:t xml:space="preserve"> Представитель юридического лица кроме вышеуказанных документов обязан предъявить доверенность на получение товара</w:t>
      </w:r>
      <w:r w:rsidR="00AD727F" w:rsidRPr="000E72CC">
        <w:rPr>
          <w:rStyle w:val="a3"/>
          <w:b w:val="0"/>
          <w:sz w:val="22"/>
          <w:szCs w:val="22"/>
        </w:rPr>
        <w:t xml:space="preserve"> и паспорт</w:t>
      </w:r>
      <w:r w:rsidR="00D6410B" w:rsidRPr="000E72CC">
        <w:rPr>
          <w:rStyle w:val="a3"/>
          <w:b w:val="0"/>
          <w:sz w:val="22"/>
          <w:szCs w:val="22"/>
        </w:rPr>
        <w:t>.</w:t>
      </w:r>
    </w:p>
    <w:p w:rsidR="00FD32ED" w:rsidRPr="000E72CC" w:rsidRDefault="00FD32ED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  <w:u w:val="single"/>
        </w:rPr>
        <w:t>Перевозчик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4140F6" w:rsidRPr="000E72CC">
        <w:rPr>
          <w:rStyle w:val="a3"/>
          <w:b w:val="0"/>
          <w:sz w:val="22"/>
          <w:szCs w:val="22"/>
        </w:rPr>
        <w:t>-</w:t>
      </w:r>
      <w:r w:rsidRPr="000E72CC">
        <w:rPr>
          <w:rStyle w:val="a3"/>
          <w:b w:val="0"/>
          <w:sz w:val="22"/>
          <w:szCs w:val="22"/>
        </w:rPr>
        <w:t xml:space="preserve"> юридическое лицо или индивидуальный предприниматель, принявшие на себя по договору перевозки обязанность доставить вверенный </w:t>
      </w:r>
      <w:r w:rsidR="00AD727F" w:rsidRPr="000E72CC">
        <w:rPr>
          <w:rStyle w:val="a3"/>
          <w:b w:val="0"/>
          <w:sz w:val="22"/>
          <w:szCs w:val="22"/>
        </w:rPr>
        <w:t>ему</w:t>
      </w:r>
      <w:r w:rsidRPr="000E72CC">
        <w:rPr>
          <w:rStyle w:val="a3"/>
          <w:b w:val="0"/>
          <w:sz w:val="22"/>
          <w:szCs w:val="22"/>
        </w:rPr>
        <w:t xml:space="preserve"> отправителем </w:t>
      </w:r>
      <w:r w:rsidR="00214B2B" w:rsidRPr="000E72CC">
        <w:rPr>
          <w:rStyle w:val="a3"/>
          <w:b w:val="0"/>
          <w:sz w:val="22"/>
          <w:szCs w:val="22"/>
        </w:rPr>
        <w:t>т</w:t>
      </w:r>
      <w:r w:rsidRPr="000E72CC">
        <w:rPr>
          <w:rStyle w:val="a3"/>
          <w:b w:val="0"/>
          <w:sz w:val="22"/>
          <w:szCs w:val="22"/>
        </w:rPr>
        <w:t xml:space="preserve">овар из пункта отправления в пункт назначения, а также выдать </w:t>
      </w:r>
      <w:r w:rsidR="00214B2B" w:rsidRPr="000E72CC">
        <w:rPr>
          <w:rStyle w:val="a3"/>
          <w:b w:val="0"/>
          <w:sz w:val="22"/>
          <w:szCs w:val="22"/>
        </w:rPr>
        <w:t>т</w:t>
      </w:r>
      <w:r w:rsidRPr="000E72CC">
        <w:rPr>
          <w:rStyle w:val="a3"/>
          <w:b w:val="0"/>
          <w:sz w:val="22"/>
          <w:szCs w:val="22"/>
        </w:rPr>
        <w:t xml:space="preserve">овар получателю. Договор перевозки с </w:t>
      </w:r>
      <w:r w:rsidR="00214B2B" w:rsidRPr="000E72CC">
        <w:rPr>
          <w:rStyle w:val="a3"/>
          <w:b w:val="0"/>
          <w:sz w:val="22"/>
          <w:szCs w:val="22"/>
        </w:rPr>
        <w:t>п</w:t>
      </w:r>
      <w:r w:rsidRPr="000E72CC">
        <w:rPr>
          <w:rStyle w:val="a3"/>
          <w:b w:val="0"/>
          <w:sz w:val="22"/>
          <w:szCs w:val="22"/>
        </w:rPr>
        <w:t xml:space="preserve">еревозчиком заключается Покупателем самостоятельно в случае отказа Покупателя от доставки </w:t>
      </w:r>
      <w:r w:rsidR="00214B2B" w:rsidRPr="000E72CC">
        <w:rPr>
          <w:rStyle w:val="a3"/>
          <w:b w:val="0"/>
          <w:sz w:val="22"/>
          <w:szCs w:val="22"/>
        </w:rPr>
        <w:t>т</w:t>
      </w:r>
      <w:r w:rsidRPr="000E72CC">
        <w:rPr>
          <w:rStyle w:val="a3"/>
          <w:b w:val="0"/>
          <w:sz w:val="22"/>
          <w:szCs w:val="22"/>
        </w:rPr>
        <w:t>овара силами Продавца.</w:t>
      </w:r>
    </w:p>
    <w:p w:rsidR="00FC468B" w:rsidRPr="000E72CC" w:rsidRDefault="00FC468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sz w:val="22"/>
          <w:szCs w:val="22"/>
        </w:rPr>
      </w:pPr>
      <w:r w:rsidRPr="000E72CC">
        <w:rPr>
          <w:rStyle w:val="a3"/>
          <w:b w:val="0"/>
          <w:sz w:val="22"/>
          <w:szCs w:val="22"/>
          <w:u w:val="single"/>
        </w:rPr>
        <w:t>Стороны</w:t>
      </w:r>
      <w:r w:rsidRPr="000E72CC">
        <w:rPr>
          <w:rStyle w:val="a3"/>
          <w:b w:val="0"/>
          <w:sz w:val="22"/>
          <w:szCs w:val="22"/>
        </w:rPr>
        <w:t xml:space="preserve"> </w:t>
      </w:r>
      <w:r w:rsidR="004140F6" w:rsidRPr="000E72CC">
        <w:rPr>
          <w:rStyle w:val="a3"/>
          <w:b w:val="0"/>
          <w:sz w:val="22"/>
          <w:szCs w:val="22"/>
        </w:rPr>
        <w:t>-</w:t>
      </w:r>
      <w:r w:rsidRPr="000E72CC">
        <w:rPr>
          <w:rStyle w:val="a3"/>
          <w:b w:val="0"/>
          <w:sz w:val="22"/>
          <w:szCs w:val="22"/>
        </w:rPr>
        <w:t xml:space="preserve"> совместно Покупатель</w:t>
      </w:r>
      <w:r w:rsidRPr="000E72CC">
        <w:rPr>
          <w:sz w:val="22"/>
          <w:szCs w:val="22"/>
        </w:rPr>
        <w:t xml:space="preserve"> и Продавец.</w:t>
      </w:r>
    </w:p>
    <w:p w:rsidR="00126614" w:rsidRPr="000E72CC" w:rsidRDefault="00126614" w:rsidP="001831A0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61C4B" w:rsidRPr="000E72CC" w:rsidRDefault="00FD32ED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ПОРЯДОК ЗАКЛЮЧЕНИЯ ДОГОВОРА КУПЛИ-ПРОДАЖИ</w:t>
      </w:r>
    </w:p>
    <w:p w:rsidR="008A7A49" w:rsidRPr="000E72CC" w:rsidRDefault="008A7A49" w:rsidP="008A7A49">
      <w:pPr>
        <w:pStyle w:val="a5"/>
        <w:spacing w:before="0" w:after="0" w:line="240" w:lineRule="auto"/>
        <w:ind w:left="786"/>
        <w:jc w:val="both"/>
        <w:rPr>
          <w:rStyle w:val="a3"/>
          <w:sz w:val="22"/>
          <w:szCs w:val="22"/>
        </w:rPr>
      </w:pPr>
    </w:p>
    <w:p w:rsidR="00045076" w:rsidRPr="000E72CC" w:rsidRDefault="00045076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 xml:space="preserve">Покупатель может оформить заказ </w:t>
      </w:r>
      <w:r w:rsidR="00642867" w:rsidRPr="000E72CC">
        <w:rPr>
          <w:rFonts w:ascii="Times New Roman" w:eastAsia="Times New Roman" w:hAnsi="Times New Roman" w:cs="Times New Roman"/>
        </w:rPr>
        <w:t xml:space="preserve">самостоятельно </w:t>
      </w:r>
      <w:r w:rsidRPr="000E72CC">
        <w:rPr>
          <w:rFonts w:ascii="Times New Roman" w:eastAsia="Times New Roman" w:hAnsi="Times New Roman" w:cs="Times New Roman"/>
        </w:rPr>
        <w:t xml:space="preserve">на сайте интернет-магазина, либо через </w:t>
      </w:r>
      <w:r w:rsidR="00214B2B" w:rsidRPr="000E72CC">
        <w:rPr>
          <w:rFonts w:ascii="Times New Roman" w:eastAsia="Times New Roman" w:hAnsi="Times New Roman" w:cs="Times New Roman"/>
        </w:rPr>
        <w:t>менеджера</w:t>
      </w:r>
      <w:r w:rsidRPr="000E72CC">
        <w:rPr>
          <w:rFonts w:ascii="Times New Roman" w:eastAsia="Times New Roman" w:hAnsi="Times New Roman" w:cs="Times New Roman"/>
        </w:rPr>
        <w:t xml:space="preserve"> по телефон</w:t>
      </w:r>
      <w:r w:rsidR="00642867" w:rsidRPr="000E72CC">
        <w:rPr>
          <w:rFonts w:ascii="Times New Roman" w:eastAsia="Times New Roman" w:hAnsi="Times New Roman" w:cs="Times New Roman"/>
        </w:rPr>
        <w:t xml:space="preserve">ам, указанным на сайте, </w:t>
      </w:r>
      <w:r w:rsidRPr="000E72CC">
        <w:rPr>
          <w:rFonts w:ascii="Times New Roman" w:eastAsia="Times New Roman" w:hAnsi="Times New Roman" w:cs="Times New Roman"/>
        </w:rPr>
        <w:t>на условиях Договора купли-продажи (публичной оферты интернет-магазина).</w:t>
      </w:r>
    </w:p>
    <w:p w:rsidR="00D61C4B" w:rsidRPr="000E72CC" w:rsidRDefault="00FD32ED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При оформлении заказа в интернет-магазине, Покупатель обязан предоставить о себе информацию: </w:t>
      </w:r>
    </w:p>
    <w:p w:rsidR="00D61C4B" w:rsidRPr="000E72CC" w:rsidRDefault="00D61C4B" w:rsidP="00942F3B">
      <w:pPr>
        <w:pStyle w:val="a5"/>
        <w:tabs>
          <w:tab w:val="left" w:pos="993"/>
        </w:tabs>
        <w:spacing w:before="0" w:after="0" w:line="240" w:lineRule="auto"/>
        <w:ind w:left="993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• Ф.И.О. </w:t>
      </w:r>
      <w:r w:rsidR="00214B2B" w:rsidRPr="000E72CC">
        <w:rPr>
          <w:rStyle w:val="a3"/>
          <w:b w:val="0"/>
          <w:sz w:val="22"/>
          <w:szCs w:val="22"/>
        </w:rPr>
        <w:t xml:space="preserve">(для физических лиц) или полное наименование, ИНН (для юридических лиц) </w:t>
      </w:r>
      <w:r w:rsidRPr="000E72CC">
        <w:rPr>
          <w:rStyle w:val="a3"/>
          <w:b w:val="0"/>
          <w:sz w:val="22"/>
          <w:szCs w:val="22"/>
        </w:rPr>
        <w:t>Покупателя Товара;</w:t>
      </w:r>
    </w:p>
    <w:p w:rsidR="00D61C4B" w:rsidRPr="000E72CC" w:rsidRDefault="00D61C4B" w:rsidP="00942F3B">
      <w:pPr>
        <w:pStyle w:val="a5"/>
        <w:tabs>
          <w:tab w:val="left" w:pos="993"/>
        </w:tabs>
        <w:spacing w:before="0" w:after="0" w:line="240" w:lineRule="auto"/>
        <w:ind w:left="993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• адрес доставки Товара;</w:t>
      </w:r>
    </w:p>
    <w:p w:rsidR="00D61C4B" w:rsidRPr="000E72CC" w:rsidRDefault="00D61C4B" w:rsidP="00942F3B">
      <w:pPr>
        <w:pStyle w:val="a5"/>
        <w:tabs>
          <w:tab w:val="left" w:pos="993"/>
        </w:tabs>
        <w:spacing w:before="0" w:after="0" w:line="240" w:lineRule="auto"/>
        <w:ind w:left="993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• контактный телефон и электронную почту Покупателя Товара. </w:t>
      </w:r>
    </w:p>
    <w:p w:rsidR="00D61C4B" w:rsidRPr="000E72CC" w:rsidRDefault="00FD32ED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Волеизъявление Покупателя осуществляется посредством внесения последним соответствующих данных в форму заказа в интернет-магазине либо подачей заявки через </w:t>
      </w:r>
      <w:r w:rsidR="00AD727F" w:rsidRPr="000E72CC">
        <w:rPr>
          <w:rStyle w:val="a3"/>
          <w:b w:val="0"/>
          <w:sz w:val="22"/>
          <w:szCs w:val="22"/>
        </w:rPr>
        <w:t>менеджера интернет-магазина</w:t>
      </w:r>
      <w:r w:rsidRPr="000E72CC">
        <w:rPr>
          <w:rStyle w:val="a3"/>
          <w:b w:val="0"/>
          <w:sz w:val="22"/>
          <w:szCs w:val="22"/>
        </w:rPr>
        <w:t xml:space="preserve"> или по e-</w:t>
      </w:r>
      <w:proofErr w:type="spellStart"/>
      <w:r w:rsidRPr="000E72CC">
        <w:rPr>
          <w:rStyle w:val="a3"/>
          <w:b w:val="0"/>
          <w:sz w:val="22"/>
          <w:szCs w:val="22"/>
        </w:rPr>
        <w:t>mail</w:t>
      </w:r>
      <w:proofErr w:type="spellEnd"/>
      <w:r w:rsidRPr="000E72CC">
        <w:rPr>
          <w:rStyle w:val="a3"/>
          <w:b w:val="0"/>
          <w:sz w:val="22"/>
          <w:szCs w:val="22"/>
        </w:rPr>
        <w:t>.</w:t>
      </w:r>
    </w:p>
    <w:p w:rsidR="00D61C4B" w:rsidRPr="000E72CC" w:rsidRDefault="00FD32ED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Интернет-магазин не редактирует информацию о Покупателе</w:t>
      </w:r>
      <w:r w:rsidR="00D61C4B" w:rsidRPr="000E72CC">
        <w:rPr>
          <w:rStyle w:val="a3"/>
          <w:b w:val="0"/>
          <w:sz w:val="22"/>
          <w:szCs w:val="22"/>
        </w:rPr>
        <w:t>.</w:t>
      </w:r>
    </w:p>
    <w:p w:rsidR="00FD32ED" w:rsidRPr="000E72CC" w:rsidRDefault="00FD32ED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Для получения бумажного экземпляра Договора купли-продажи, Покупатель отправляет заявку по электронной </w:t>
      </w:r>
      <w:proofErr w:type="gramStart"/>
      <w:r w:rsidRPr="000E72CC">
        <w:rPr>
          <w:rStyle w:val="a3"/>
          <w:b w:val="0"/>
          <w:sz w:val="22"/>
          <w:szCs w:val="22"/>
        </w:rPr>
        <w:t xml:space="preserve">почте </w:t>
      </w:r>
      <w:r w:rsidR="009F5CC2" w:rsidRPr="000E72CC">
        <w:rPr>
          <w:rStyle w:val="a3"/>
          <w:b w:val="0"/>
          <w:sz w:val="22"/>
          <w:szCs w:val="22"/>
        </w:rPr>
        <w:t xml:space="preserve"> или</w:t>
      </w:r>
      <w:proofErr w:type="gramEnd"/>
      <w:r w:rsidR="009F5CC2" w:rsidRPr="000E72CC">
        <w:rPr>
          <w:rStyle w:val="a3"/>
          <w:b w:val="0"/>
          <w:sz w:val="22"/>
          <w:szCs w:val="22"/>
        </w:rPr>
        <w:t xml:space="preserve"> телефону</w:t>
      </w:r>
      <w:r w:rsidR="00AD727F" w:rsidRPr="000E72CC">
        <w:rPr>
          <w:rStyle w:val="a3"/>
          <w:b w:val="0"/>
          <w:sz w:val="22"/>
          <w:szCs w:val="22"/>
        </w:rPr>
        <w:t>,</w:t>
      </w:r>
      <w:r w:rsidR="009F5CC2" w:rsidRPr="000E72CC">
        <w:rPr>
          <w:rStyle w:val="a3"/>
          <w:b w:val="0"/>
          <w:sz w:val="22"/>
          <w:szCs w:val="22"/>
        </w:rPr>
        <w:t xml:space="preserve"> </w:t>
      </w:r>
      <w:r w:rsidR="003F29E5" w:rsidRPr="000E72CC">
        <w:rPr>
          <w:rStyle w:val="a3"/>
          <w:b w:val="0"/>
          <w:sz w:val="22"/>
          <w:szCs w:val="22"/>
        </w:rPr>
        <w:t>указанным на сайте.</w:t>
      </w:r>
    </w:p>
    <w:p w:rsidR="00FD32ED" w:rsidRPr="000E72CC" w:rsidRDefault="00FD32ED" w:rsidP="008A7A49">
      <w:pPr>
        <w:pStyle w:val="a5"/>
        <w:spacing w:before="0" w:after="0" w:line="240" w:lineRule="auto"/>
        <w:ind w:left="1281"/>
        <w:jc w:val="both"/>
        <w:rPr>
          <w:rStyle w:val="a3"/>
          <w:b w:val="0"/>
          <w:bCs w:val="0"/>
          <w:sz w:val="22"/>
          <w:szCs w:val="22"/>
        </w:rPr>
      </w:pPr>
    </w:p>
    <w:p w:rsidR="009B682B" w:rsidRPr="000E72CC" w:rsidRDefault="00D61C4B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ИНФОРМАЦИЯ О ТОВАРЕ</w:t>
      </w:r>
    </w:p>
    <w:p w:rsidR="00D61C4B" w:rsidRPr="000E72CC" w:rsidRDefault="00D61C4B" w:rsidP="008A7A49">
      <w:pPr>
        <w:pStyle w:val="a5"/>
        <w:spacing w:before="0" w:after="0" w:line="240" w:lineRule="auto"/>
        <w:ind w:left="1281"/>
        <w:jc w:val="both"/>
        <w:rPr>
          <w:rStyle w:val="a3"/>
          <w:b w:val="0"/>
          <w:bCs w:val="0"/>
          <w:sz w:val="22"/>
          <w:szCs w:val="22"/>
        </w:rPr>
      </w:pPr>
    </w:p>
    <w:p w:rsidR="00D61C4B" w:rsidRPr="000E72CC" w:rsidRDefault="009B682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Товар представлен на </w:t>
      </w:r>
      <w:r w:rsidR="00C741E6" w:rsidRPr="000E72CC">
        <w:rPr>
          <w:rStyle w:val="a3"/>
          <w:b w:val="0"/>
          <w:sz w:val="22"/>
          <w:szCs w:val="22"/>
        </w:rPr>
        <w:t>с</w:t>
      </w:r>
      <w:r w:rsidRPr="000E72CC">
        <w:rPr>
          <w:rStyle w:val="a3"/>
          <w:b w:val="0"/>
          <w:sz w:val="22"/>
          <w:szCs w:val="22"/>
        </w:rPr>
        <w:t xml:space="preserve">айте через фото-образцы, являющиеся собственностью </w:t>
      </w:r>
      <w:r w:rsidR="00C741E6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>нтернет-магазина.</w:t>
      </w:r>
      <w:r w:rsidR="00D61C4B" w:rsidRPr="000E72CC">
        <w:rPr>
          <w:rStyle w:val="a3"/>
          <w:b w:val="0"/>
          <w:sz w:val="22"/>
          <w:szCs w:val="22"/>
        </w:rPr>
        <w:t xml:space="preserve"> </w:t>
      </w:r>
    </w:p>
    <w:p w:rsidR="009B682B" w:rsidRPr="000E72CC" w:rsidRDefault="009B682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Каждый фото-образец сопровождается текстовой информацией: </w:t>
      </w:r>
      <w:r w:rsidR="00C741E6" w:rsidRPr="000E72CC">
        <w:rPr>
          <w:rStyle w:val="a3"/>
          <w:b w:val="0"/>
          <w:sz w:val="22"/>
          <w:szCs w:val="22"/>
        </w:rPr>
        <w:t>наименованием</w:t>
      </w:r>
      <w:r w:rsidRPr="000E72CC">
        <w:rPr>
          <w:rStyle w:val="a3"/>
          <w:b w:val="0"/>
          <w:sz w:val="22"/>
          <w:szCs w:val="22"/>
        </w:rPr>
        <w:t xml:space="preserve">, </w:t>
      </w:r>
      <w:r w:rsidR="00C741E6" w:rsidRPr="000E72CC">
        <w:rPr>
          <w:rStyle w:val="a3"/>
          <w:b w:val="0"/>
          <w:sz w:val="22"/>
          <w:szCs w:val="22"/>
        </w:rPr>
        <w:t xml:space="preserve">размерным рядом (при необходимости), </w:t>
      </w:r>
      <w:r w:rsidRPr="000E72CC">
        <w:rPr>
          <w:rStyle w:val="a3"/>
          <w:b w:val="0"/>
          <w:sz w:val="22"/>
          <w:szCs w:val="22"/>
        </w:rPr>
        <w:t>ценой и описанием товара.</w:t>
      </w:r>
      <w:r w:rsidR="00D61C4B" w:rsidRPr="000E72CC">
        <w:rPr>
          <w:rStyle w:val="a3"/>
          <w:b w:val="0"/>
          <w:sz w:val="22"/>
          <w:szCs w:val="22"/>
        </w:rPr>
        <w:t xml:space="preserve"> </w:t>
      </w:r>
    </w:p>
    <w:p w:rsidR="00DE3EE4" w:rsidRPr="000E72CC" w:rsidRDefault="00DE3EE4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Все информационные материалы, представленные в </w:t>
      </w:r>
      <w:r w:rsidR="00C741E6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>нтернет</w:t>
      </w:r>
      <w:r w:rsidR="00C5694C" w:rsidRPr="000E72CC">
        <w:rPr>
          <w:rStyle w:val="a3"/>
          <w:b w:val="0"/>
          <w:sz w:val="22"/>
          <w:szCs w:val="22"/>
        </w:rPr>
        <w:t xml:space="preserve"> </w:t>
      </w:r>
      <w:r w:rsidRPr="000E72CC">
        <w:rPr>
          <w:rStyle w:val="a3"/>
          <w:b w:val="0"/>
          <w:sz w:val="22"/>
          <w:szCs w:val="22"/>
        </w:rPr>
        <w:t>-</w:t>
      </w:r>
      <w:r w:rsidR="00C5694C" w:rsidRPr="000E72CC">
        <w:rPr>
          <w:rStyle w:val="a3"/>
          <w:b w:val="0"/>
          <w:sz w:val="22"/>
          <w:szCs w:val="22"/>
        </w:rPr>
        <w:t xml:space="preserve"> </w:t>
      </w:r>
      <w:r w:rsidRPr="000E72CC">
        <w:rPr>
          <w:rStyle w:val="a3"/>
          <w:b w:val="0"/>
          <w:sz w:val="22"/>
          <w:szCs w:val="22"/>
        </w:rPr>
        <w:t xml:space="preserve">магазине, носят справочный характер. В случае возникновения у Покупателя вопросов, касающихся свойств и характеристик </w:t>
      </w:r>
      <w:r w:rsidR="00C741E6" w:rsidRPr="000E72CC">
        <w:rPr>
          <w:rStyle w:val="a3"/>
          <w:b w:val="0"/>
          <w:sz w:val="22"/>
          <w:szCs w:val="22"/>
        </w:rPr>
        <w:t>т</w:t>
      </w:r>
      <w:r w:rsidRPr="000E72CC">
        <w:rPr>
          <w:rStyle w:val="a3"/>
          <w:b w:val="0"/>
          <w:sz w:val="22"/>
          <w:szCs w:val="22"/>
        </w:rPr>
        <w:t xml:space="preserve">овара, </w:t>
      </w:r>
      <w:r w:rsidRPr="000E72CC">
        <w:rPr>
          <w:rStyle w:val="a3"/>
          <w:b w:val="0"/>
          <w:sz w:val="22"/>
          <w:szCs w:val="22"/>
        </w:rPr>
        <w:lastRenderedPageBreak/>
        <w:t xml:space="preserve">Покупатель должен, перед оформлением </w:t>
      </w:r>
      <w:r w:rsidR="00C741E6" w:rsidRPr="000E72CC">
        <w:rPr>
          <w:rStyle w:val="a3"/>
          <w:b w:val="0"/>
          <w:sz w:val="22"/>
          <w:szCs w:val="22"/>
        </w:rPr>
        <w:t>з</w:t>
      </w:r>
      <w:r w:rsidRPr="000E72CC">
        <w:rPr>
          <w:rStyle w:val="a3"/>
          <w:b w:val="0"/>
          <w:sz w:val="22"/>
          <w:szCs w:val="22"/>
        </w:rPr>
        <w:t xml:space="preserve">аказа, обратиться к Продавцу </w:t>
      </w:r>
      <w:proofErr w:type="gramStart"/>
      <w:r w:rsidRPr="000E72CC">
        <w:rPr>
          <w:rStyle w:val="a3"/>
          <w:b w:val="0"/>
          <w:sz w:val="22"/>
          <w:szCs w:val="22"/>
        </w:rPr>
        <w:t>по телефонам</w:t>
      </w:r>
      <w:proofErr w:type="gramEnd"/>
      <w:r w:rsidR="00951B08" w:rsidRPr="000E72CC">
        <w:rPr>
          <w:rStyle w:val="a3"/>
          <w:b w:val="0"/>
          <w:sz w:val="22"/>
          <w:szCs w:val="22"/>
        </w:rPr>
        <w:t xml:space="preserve"> указанным на сайте.</w:t>
      </w:r>
    </w:p>
    <w:p w:rsidR="00CC19B8" w:rsidRPr="000E72CC" w:rsidRDefault="00CC19B8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По просьбе Покупателя менеджер </w:t>
      </w:r>
      <w:r w:rsidR="00C741E6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>нтернет-магазина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:rsidR="00A7662B" w:rsidRPr="000E72CC" w:rsidRDefault="00A7662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Покупатель уведомлен о том, </w:t>
      </w:r>
      <w:proofErr w:type="gramStart"/>
      <w:r w:rsidRPr="000E72CC">
        <w:rPr>
          <w:rStyle w:val="a3"/>
          <w:b w:val="0"/>
          <w:sz w:val="22"/>
          <w:szCs w:val="22"/>
        </w:rPr>
        <w:t>что  приобретая</w:t>
      </w:r>
      <w:proofErr w:type="gramEnd"/>
      <w:r w:rsidRPr="000E72CC">
        <w:rPr>
          <w:rStyle w:val="a3"/>
          <w:b w:val="0"/>
          <w:sz w:val="22"/>
          <w:szCs w:val="22"/>
        </w:rPr>
        <w:t xml:space="preserve"> </w:t>
      </w:r>
      <w:r w:rsidR="00C741E6" w:rsidRPr="000E72CC">
        <w:rPr>
          <w:rStyle w:val="a3"/>
          <w:b w:val="0"/>
          <w:sz w:val="22"/>
          <w:szCs w:val="22"/>
        </w:rPr>
        <w:t>т</w:t>
      </w:r>
      <w:r w:rsidRPr="000E72CC">
        <w:rPr>
          <w:rStyle w:val="a3"/>
          <w:b w:val="0"/>
          <w:sz w:val="22"/>
          <w:szCs w:val="22"/>
        </w:rPr>
        <w:t>овар со скидкой, установленной в связи с его недостатками  (дефектами), он лишается права ссылаться на них в дальнейшем.</w:t>
      </w:r>
    </w:p>
    <w:p w:rsidR="00F33EA0" w:rsidRPr="000E72CC" w:rsidRDefault="00A7662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Покупатель уведомлен Продавцом о том, что товар, указанный в счете</w:t>
      </w:r>
      <w:r w:rsidR="00C741E6" w:rsidRPr="000E72CC">
        <w:rPr>
          <w:rStyle w:val="a3"/>
          <w:b w:val="0"/>
          <w:sz w:val="22"/>
          <w:szCs w:val="22"/>
        </w:rPr>
        <w:t xml:space="preserve"> </w:t>
      </w:r>
      <w:r w:rsidRPr="000E72CC">
        <w:rPr>
          <w:rStyle w:val="a3"/>
          <w:b w:val="0"/>
          <w:sz w:val="22"/>
          <w:szCs w:val="22"/>
        </w:rPr>
        <w:t xml:space="preserve">отдельными позициями </w:t>
      </w:r>
      <w:proofErr w:type="gramStart"/>
      <w:r w:rsidRPr="000E72CC">
        <w:rPr>
          <w:rStyle w:val="a3"/>
          <w:b w:val="0"/>
          <w:sz w:val="22"/>
          <w:szCs w:val="22"/>
        </w:rPr>
        <w:t>в любом случае</w:t>
      </w:r>
      <w:proofErr w:type="gramEnd"/>
      <w:r w:rsidRPr="000E72CC">
        <w:rPr>
          <w:rStyle w:val="a3"/>
          <w:b w:val="0"/>
          <w:sz w:val="22"/>
          <w:szCs w:val="22"/>
        </w:rPr>
        <w:t xml:space="preserve"> не является комплектом</w:t>
      </w:r>
      <w:r w:rsidRPr="000E72CC">
        <w:rPr>
          <w:rStyle w:val="a3"/>
          <w:b w:val="0"/>
        </w:rPr>
        <w:t>.</w:t>
      </w:r>
    </w:p>
    <w:p w:rsidR="00FD32ED" w:rsidRPr="000E72CC" w:rsidRDefault="00FD32ED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D61C4B" w:rsidRPr="000E72CC" w:rsidRDefault="00D61C4B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bCs w:val="0"/>
          <w:sz w:val="22"/>
          <w:szCs w:val="22"/>
        </w:rPr>
      </w:pPr>
      <w:r w:rsidRPr="000E72CC">
        <w:rPr>
          <w:rStyle w:val="a3"/>
          <w:sz w:val="22"/>
          <w:szCs w:val="22"/>
        </w:rPr>
        <w:t>ПОРЯДОК ПРИОБРЕТЕНИЯ</w:t>
      </w:r>
      <w:r w:rsidRPr="000E72CC">
        <w:rPr>
          <w:rStyle w:val="a3"/>
          <w:bCs w:val="0"/>
          <w:sz w:val="22"/>
          <w:szCs w:val="22"/>
        </w:rPr>
        <w:t xml:space="preserve"> ТОВАРА</w:t>
      </w:r>
    </w:p>
    <w:p w:rsidR="00D61C4B" w:rsidRPr="000E72CC" w:rsidRDefault="00D61C4B" w:rsidP="001831A0">
      <w:pPr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AD4EFA" w:rsidRPr="000E72CC" w:rsidRDefault="00D61C4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Покупатель вправе оформить заказ на любой товар, представленный в интернет-магазине. Каждый товар может быть заказан в любом количестве. </w:t>
      </w:r>
      <w:r w:rsidR="00AD4EFA" w:rsidRPr="000E72CC">
        <w:rPr>
          <w:rStyle w:val="a3"/>
          <w:b w:val="0"/>
          <w:sz w:val="22"/>
          <w:szCs w:val="22"/>
        </w:rPr>
        <w:t>Исключения из указанного правила указаны в описании каждого товара в случае проведения акций, снятия товара с продажи и т.п.</w:t>
      </w:r>
    </w:p>
    <w:p w:rsidR="00D61C4B" w:rsidRPr="000E72CC" w:rsidRDefault="00D61C4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Заказ может быть оформлен Покупателем по телефон</w:t>
      </w:r>
      <w:r w:rsidR="00951B08" w:rsidRPr="000E72CC">
        <w:rPr>
          <w:rStyle w:val="a3"/>
          <w:b w:val="0"/>
          <w:sz w:val="22"/>
          <w:szCs w:val="22"/>
        </w:rPr>
        <w:t>ам, указанным на сайте</w:t>
      </w:r>
      <w:r w:rsidR="00935AA1" w:rsidRPr="000E72CC">
        <w:rPr>
          <w:rStyle w:val="a3"/>
          <w:b w:val="0"/>
          <w:sz w:val="22"/>
          <w:szCs w:val="22"/>
        </w:rPr>
        <w:t xml:space="preserve"> </w:t>
      </w:r>
      <w:r w:rsidRPr="000E72CC">
        <w:rPr>
          <w:rStyle w:val="a3"/>
          <w:b w:val="0"/>
          <w:sz w:val="22"/>
          <w:szCs w:val="22"/>
        </w:rPr>
        <w:t xml:space="preserve">или оформлен самостоятельно на </w:t>
      </w:r>
      <w:r w:rsidR="00045076" w:rsidRPr="000E72CC">
        <w:rPr>
          <w:rStyle w:val="a3"/>
          <w:b w:val="0"/>
          <w:sz w:val="22"/>
          <w:szCs w:val="22"/>
        </w:rPr>
        <w:t>с</w:t>
      </w:r>
      <w:r w:rsidRPr="000E72CC">
        <w:rPr>
          <w:rStyle w:val="a3"/>
          <w:b w:val="0"/>
          <w:sz w:val="22"/>
          <w:szCs w:val="22"/>
        </w:rPr>
        <w:t xml:space="preserve">айте. Подробности оформления заказа через </w:t>
      </w:r>
      <w:r w:rsidR="00045076" w:rsidRPr="000E72CC">
        <w:rPr>
          <w:rStyle w:val="a3"/>
          <w:b w:val="0"/>
          <w:sz w:val="22"/>
          <w:szCs w:val="22"/>
        </w:rPr>
        <w:t>с</w:t>
      </w:r>
      <w:r w:rsidRPr="000E72CC">
        <w:rPr>
          <w:rStyle w:val="a3"/>
          <w:b w:val="0"/>
          <w:sz w:val="22"/>
          <w:szCs w:val="22"/>
        </w:rPr>
        <w:t xml:space="preserve">айт описаны в разделе «Как </w:t>
      </w:r>
      <w:r w:rsidR="00951B08" w:rsidRPr="000E72CC">
        <w:rPr>
          <w:rStyle w:val="a3"/>
          <w:b w:val="0"/>
          <w:sz w:val="22"/>
          <w:szCs w:val="22"/>
        </w:rPr>
        <w:t>оформить заказ</w:t>
      </w:r>
      <w:r w:rsidRPr="000E72CC">
        <w:rPr>
          <w:rStyle w:val="a3"/>
          <w:b w:val="0"/>
          <w:sz w:val="22"/>
          <w:szCs w:val="22"/>
        </w:rPr>
        <w:t>».</w:t>
      </w:r>
    </w:p>
    <w:p w:rsidR="00D61C4B" w:rsidRPr="000E72CC" w:rsidRDefault="00D61C4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После оформления заказа</w:t>
      </w:r>
      <w:r w:rsidR="00C741E6" w:rsidRPr="000E72CC">
        <w:rPr>
          <w:rStyle w:val="a3"/>
          <w:b w:val="0"/>
          <w:sz w:val="22"/>
          <w:szCs w:val="22"/>
        </w:rPr>
        <w:t xml:space="preserve"> </w:t>
      </w:r>
      <w:r w:rsidR="00935AA1" w:rsidRPr="000E72CC">
        <w:rPr>
          <w:rStyle w:val="a3"/>
          <w:b w:val="0"/>
          <w:sz w:val="22"/>
          <w:szCs w:val="22"/>
        </w:rPr>
        <w:t xml:space="preserve">Продавец </w:t>
      </w:r>
      <w:r w:rsidRPr="000E72CC">
        <w:rPr>
          <w:rStyle w:val="a3"/>
          <w:b w:val="0"/>
          <w:sz w:val="22"/>
          <w:szCs w:val="22"/>
        </w:rPr>
        <w:t>на e-</w:t>
      </w:r>
      <w:proofErr w:type="spellStart"/>
      <w:r w:rsidRPr="000E72CC">
        <w:rPr>
          <w:rStyle w:val="a3"/>
          <w:b w:val="0"/>
          <w:sz w:val="22"/>
          <w:szCs w:val="22"/>
        </w:rPr>
        <w:t>mail</w:t>
      </w:r>
      <w:proofErr w:type="spellEnd"/>
      <w:r w:rsidRPr="000E72CC">
        <w:rPr>
          <w:rStyle w:val="a3"/>
          <w:b w:val="0"/>
          <w:sz w:val="22"/>
          <w:szCs w:val="22"/>
        </w:rPr>
        <w:t xml:space="preserve"> </w:t>
      </w:r>
      <w:r w:rsidR="002F1427" w:rsidRPr="000E72CC">
        <w:rPr>
          <w:rStyle w:val="a3"/>
          <w:b w:val="0"/>
          <w:sz w:val="22"/>
          <w:szCs w:val="22"/>
        </w:rPr>
        <w:t xml:space="preserve">Покупателя отправляется </w:t>
      </w:r>
      <w:proofErr w:type="gramStart"/>
      <w:r w:rsidR="002F1427" w:rsidRPr="000E72CC">
        <w:rPr>
          <w:rStyle w:val="a3"/>
          <w:b w:val="0"/>
          <w:sz w:val="22"/>
          <w:szCs w:val="22"/>
        </w:rPr>
        <w:t>подтверждение  принятия</w:t>
      </w:r>
      <w:proofErr w:type="gramEnd"/>
      <w:r w:rsidRPr="000E72CC">
        <w:rPr>
          <w:rStyle w:val="a3"/>
          <w:b w:val="0"/>
          <w:sz w:val="22"/>
          <w:szCs w:val="22"/>
        </w:rPr>
        <w:t xml:space="preserve"> заказа</w:t>
      </w:r>
      <w:r w:rsidR="00AD727F" w:rsidRPr="000E72CC">
        <w:rPr>
          <w:rStyle w:val="a3"/>
          <w:b w:val="0"/>
          <w:sz w:val="22"/>
          <w:szCs w:val="22"/>
        </w:rPr>
        <w:t xml:space="preserve"> и счет</w:t>
      </w:r>
      <w:r w:rsidRPr="000E72CC">
        <w:rPr>
          <w:rStyle w:val="a3"/>
          <w:b w:val="0"/>
          <w:sz w:val="22"/>
          <w:szCs w:val="22"/>
        </w:rPr>
        <w:t>, с</w:t>
      </w:r>
      <w:r w:rsidR="00C741E6" w:rsidRPr="000E72CC">
        <w:rPr>
          <w:rStyle w:val="a3"/>
          <w:b w:val="0"/>
          <w:sz w:val="22"/>
          <w:szCs w:val="22"/>
        </w:rPr>
        <w:t xml:space="preserve"> </w:t>
      </w:r>
      <w:r w:rsidRPr="000E72CC">
        <w:rPr>
          <w:rStyle w:val="a3"/>
          <w:b w:val="0"/>
          <w:sz w:val="22"/>
          <w:szCs w:val="22"/>
        </w:rPr>
        <w:t>указанием наименовани</w:t>
      </w:r>
      <w:r w:rsidR="00C741E6" w:rsidRPr="000E72CC">
        <w:rPr>
          <w:rStyle w:val="a3"/>
          <w:b w:val="0"/>
          <w:sz w:val="22"/>
          <w:szCs w:val="22"/>
        </w:rPr>
        <w:t>я, размера, цены</w:t>
      </w:r>
      <w:r w:rsidRPr="000E72CC">
        <w:rPr>
          <w:rStyle w:val="a3"/>
          <w:b w:val="0"/>
          <w:sz w:val="22"/>
          <w:szCs w:val="22"/>
        </w:rPr>
        <w:t xml:space="preserve"> выбранн</w:t>
      </w:r>
      <w:r w:rsidR="00C741E6" w:rsidRPr="000E72CC">
        <w:rPr>
          <w:rStyle w:val="a3"/>
          <w:b w:val="0"/>
          <w:sz w:val="22"/>
          <w:szCs w:val="22"/>
        </w:rPr>
        <w:t xml:space="preserve">ого </w:t>
      </w:r>
      <w:r w:rsidRPr="000E72CC">
        <w:rPr>
          <w:rStyle w:val="a3"/>
          <w:b w:val="0"/>
          <w:sz w:val="22"/>
          <w:szCs w:val="22"/>
        </w:rPr>
        <w:t>товар</w:t>
      </w:r>
      <w:r w:rsidR="00C741E6" w:rsidRPr="000E72CC">
        <w:rPr>
          <w:rStyle w:val="a3"/>
          <w:b w:val="0"/>
          <w:sz w:val="22"/>
          <w:szCs w:val="22"/>
        </w:rPr>
        <w:t>а</w:t>
      </w:r>
      <w:r w:rsidRPr="000E72CC">
        <w:rPr>
          <w:rStyle w:val="a3"/>
          <w:b w:val="0"/>
          <w:sz w:val="22"/>
          <w:szCs w:val="22"/>
        </w:rPr>
        <w:t xml:space="preserve"> и общей суммы заказа,</w:t>
      </w:r>
      <w:r w:rsidR="00C741E6" w:rsidRPr="000E72CC">
        <w:rPr>
          <w:rStyle w:val="a3"/>
          <w:b w:val="0"/>
          <w:sz w:val="22"/>
          <w:szCs w:val="22"/>
        </w:rPr>
        <w:t xml:space="preserve"> </w:t>
      </w:r>
      <w:r w:rsidRPr="000E72CC">
        <w:rPr>
          <w:rStyle w:val="a3"/>
          <w:b w:val="0"/>
          <w:sz w:val="22"/>
          <w:szCs w:val="22"/>
        </w:rPr>
        <w:t xml:space="preserve">являющийся неотъемлемой частью настоящего </w:t>
      </w:r>
      <w:r w:rsidR="00C741E6" w:rsidRPr="000E72CC">
        <w:rPr>
          <w:rStyle w:val="a3"/>
          <w:b w:val="0"/>
          <w:sz w:val="22"/>
          <w:szCs w:val="22"/>
        </w:rPr>
        <w:t>д</w:t>
      </w:r>
      <w:r w:rsidR="00935AA1" w:rsidRPr="000E72CC">
        <w:rPr>
          <w:rStyle w:val="a3"/>
          <w:b w:val="0"/>
          <w:sz w:val="22"/>
          <w:szCs w:val="22"/>
        </w:rPr>
        <w:t>оговора</w:t>
      </w:r>
      <w:r w:rsidRPr="000E72CC">
        <w:rPr>
          <w:rStyle w:val="a3"/>
          <w:b w:val="0"/>
          <w:sz w:val="22"/>
          <w:szCs w:val="22"/>
        </w:rPr>
        <w:t xml:space="preserve">. </w:t>
      </w:r>
      <w:r w:rsidR="00935AA1" w:rsidRPr="000E72CC">
        <w:rPr>
          <w:rStyle w:val="a3"/>
          <w:b w:val="0"/>
          <w:sz w:val="22"/>
          <w:szCs w:val="22"/>
        </w:rPr>
        <w:t>Оплата счета (полностью или частично) Покупателем является подтверждением Покупателя правильного оформления заказа.</w:t>
      </w:r>
    </w:p>
    <w:p w:rsidR="00D61C4B" w:rsidRPr="000E72CC" w:rsidRDefault="00D61C4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При отсутствии товара на складе менеджер </w:t>
      </w:r>
      <w:r w:rsidR="00045076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>нтернет-магазина обязан поставить в известность об этом Покупателя (по телефону или посредством электронной почты).</w:t>
      </w:r>
    </w:p>
    <w:p w:rsidR="002F1427" w:rsidRPr="000E72CC" w:rsidRDefault="00D61C4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Покупатель вправе сделать предварительный заказ на временн</w:t>
      </w:r>
      <w:r w:rsidR="00AD727F" w:rsidRPr="000E72CC">
        <w:rPr>
          <w:rStyle w:val="a3"/>
          <w:b w:val="0"/>
          <w:sz w:val="22"/>
          <w:szCs w:val="22"/>
        </w:rPr>
        <w:t>о отсутствующий на складе товар.</w:t>
      </w:r>
    </w:p>
    <w:p w:rsidR="00D61C4B" w:rsidRPr="000E72CC" w:rsidRDefault="00D61C4B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При отсутствии товара Покупатель вправе заменить его другим товаром либо аннулировать заказ.</w:t>
      </w:r>
    </w:p>
    <w:p w:rsidR="00C741E6" w:rsidRPr="000E72CC" w:rsidRDefault="00C741E6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Заказ </w:t>
      </w:r>
      <w:r w:rsidR="0055661A" w:rsidRPr="000E72CC">
        <w:rPr>
          <w:rStyle w:val="a3"/>
          <w:b w:val="0"/>
          <w:sz w:val="22"/>
          <w:szCs w:val="22"/>
        </w:rPr>
        <w:t>принимается к исполнению</w:t>
      </w:r>
      <w:r w:rsidRPr="000E72CC">
        <w:rPr>
          <w:rStyle w:val="a3"/>
          <w:b w:val="0"/>
          <w:sz w:val="22"/>
          <w:szCs w:val="22"/>
        </w:rPr>
        <w:t xml:space="preserve"> только после </w:t>
      </w:r>
      <w:r w:rsidR="00021770" w:rsidRPr="000E72CC">
        <w:rPr>
          <w:rStyle w:val="a3"/>
          <w:b w:val="0"/>
          <w:sz w:val="22"/>
          <w:szCs w:val="22"/>
        </w:rPr>
        <w:t>полной его оплаты</w:t>
      </w:r>
      <w:r w:rsidRPr="000E72CC">
        <w:rPr>
          <w:rStyle w:val="a3"/>
          <w:b w:val="0"/>
          <w:sz w:val="22"/>
          <w:szCs w:val="22"/>
        </w:rPr>
        <w:t>.</w:t>
      </w:r>
    </w:p>
    <w:p w:rsidR="00CC19B8" w:rsidRPr="000E72CC" w:rsidRDefault="00317543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bCs/>
          <w:sz w:val="22"/>
          <w:szCs w:val="22"/>
        </w:rPr>
        <w:t xml:space="preserve">Срок поставки товара указывается на сайте Продавца в разделах «Сроки изготовления» и «Оплата и доставка» и начинает исчисляться на следующий день после получения Продавцом </w:t>
      </w:r>
      <w:r w:rsidR="0055661A" w:rsidRPr="000E72CC">
        <w:rPr>
          <w:rStyle w:val="a3"/>
          <w:b w:val="0"/>
          <w:sz w:val="22"/>
          <w:szCs w:val="22"/>
        </w:rPr>
        <w:t>оплаты</w:t>
      </w:r>
      <w:r w:rsidRPr="000E72CC">
        <w:rPr>
          <w:rStyle w:val="a3"/>
          <w:b w:val="0"/>
          <w:sz w:val="22"/>
          <w:szCs w:val="22"/>
        </w:rPr>
        <w:t xml:space="preserve"> </w:t>
      </w:r>
      <w:proofErr w:type="gramStart"/>
      <w:r w:rsidRPr="000E72CC">
        <w:rPr>
          <w:rStyle w:val="a3"/>
          <w:b w:val="0"/>
          <w:sz w:val="22"/>
          <w:szCs w:val="22"/>
        </w:rPr>
        <w:t>за заказанный товар</w:t>
      </w:r>
      <w:proofErr w:type="gramEnd"/>
      <w:r w:rsidRPr="000E72CC">
        <w:rPr>
          <w:rStyle w:val="a3"/>
          <w:b w:val="0"/>
          <w:sz w:val="22"/>
          <w:szCs w:val="22"/>
        </w:rPr>
        <w:t xml:space="preserve"> </w:t>
      </w:r>
      <w:r w:rsidR="00CC19B8" w:rsidRPr="000E72CC">
        <w:rPr>
          <w:rStyle w:val="a3"/>
          <w:b w:val="0"/>
          <w:sz w:val="22"/>
          <w:szCs w:val="22"/>
        </w:rPr>
        <w:t xml:space="preserve">на расчетный счет Продавца. </w:t>
      </w:r>
    </w:p>
    <w:p w:rsidR="00AD4EFA" w:rsidRPr="000E72CC" w:rsidRDefault="00AD4EFA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AD4EFA" w:rsidRPr="000E72CC" w:rsidRDefault="00AD4EFA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ЦЕНА ТОВАРА</w:t>
      </w:r>
    </w:p>
    <w:p w:rsidR="00CC19B8" w:rsidRPr="000E72CC" w:rsidRDefault="00CC19B8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317543" w:rsidRPr="000E72CC" w:rsidRDefault="00AD4EFA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Style w:val="a3"/>
          <w:rFonts w:ascii="Times New Roman" w:eastAsia="Times New Roman" w:hAnsi="Times New Roman" w:cs="Times New Roman"/>
          <w:b w:val="0"/>
        </w:rPr>
        <w:t xml:space="preserve">Цена </w:t>
      </w:r>
      <w:r w:rsidR="00045076" w:rsidRPr="000E72CC">
        <w:rPr>
          <w:rStyle w:val="a3"/>
          <w:rFonts w:ascii="Times New Roman" w:eastAsia="Times New Roman" w:hAnsi="Times New Roman" w:cs="Times New Roman"/>
          <w:b w:val="0"/>
        </w:rPr>
        <w:t>т</w:t>
      </w:r>
      <w:r w:rsidRPr="000E72CC">
        <w:rPr>
          <w:rStyle w:val="a3"/>
          <w:rFonts w:ascii="Times New Roman" w:eastAsia="Times New Roman" w:hAnsi="Times New Roman" w:cs="Times New Roman"/>
          <w:b w:val="0"/>
        </w:rPr>
        <w:t xml:space="preserve">овара в </w:t>
      </w:r>
      <w:r w:rsidR="00045076" w:rsidRPr="000E72CC">
        <w:rPr>
          <w:rStyle w:val="a3"/>
          <w:rFonts w:ascii="Times New Roman" w:eastAsia="Times New Roman" w:hAnsi="Times New Roman" w:cs="Times New Roman"/>
          <w:b w:val="0"/>
        </w:rPr>
        <w:t>и</w:t>
      </w:r>
      <w:r w:rsidRPr="000E72CC">
        <w:rPr>
          <w:rStyle w:val="a3"/>
          <w:rFonts w:ascii="Times New Roman" w:eastAsia="Times New Roman" w:hAnsi="Times New Roman" w:cs="Times New Roman"/>
          <w:b w:val="0"/>
        </w:rPr>
        <w:t xml:space="preserve">нтернет-магазине указана в рублях РФ за единицу </w:t>
      </w:r>
      <w:r w:rsidR="00C741E6" w:rsidRPr="000E72CC">
        <w:rPr>
          <w:rStyle w:val="a3"/>
          <w:rFonts w:ascii="Times New Roman" w:eastAsia="Times New Roman" w:hAnsi="Times New Roman" w:cs="Times New Roman"/>
          <w:b w:val="0"/>
        </w:rPr>
        <w:t>т</w:t>
      </w:r>
      <w:r w:rsidRPr="000E72CC">
        <w:rPr>
          <w:rStyle w:val="a3"/>
          <w:rFonts w:ascii="Times New Roman" w:eastAsia="Times New Roman" w:hAnsi="Times New Roman" w:cs="Times New Roman"/>
          <w:b w:val="0"/>
        </w:rPr>
        <w:t xml:space="preserve">овара. </w:t>
      </w:r>
      <w:r w:rsidR="00317543" w:rsidRPr="000E72CC">
        <w:rPr>
          <w:rStyle w:val="a3"/>
          <w:rFonts w:ascii="Times New Roman" w:hAnsi="Times New Roman" w:cs="Times New Roman"/>
          <w:b w:val="0"/>
        </w:rPr>
        <w:t>Цена товара не включает стоимость доставки товара до Покупателя и иные услуги</w:t>
      </w:r>
      <w:r w:rsidR="00317543" w:rsidRPr="000E72CC">
        <w:rPr>
          <w:rFonts w:ascii="Times New Roman" w:eastAsia="Times New Roman" w:hAnsi="Times New Roman" w:cs="Times New Roman"/>
        </w:rPr>
        <w:t xml:space="preserve"> Продавца.</w:t>
      </w:r>
    </w:p>
    <w:p w:rsidR="00957B59" w:rsidRPr="000E72CC" w:rsidRDefault="00957B59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Указанная на </w:t>
      </w:r>
      <w:r w:rsidR="00045076" w:rsidRPr="000E72CC">
        <w:rPr>
          <w:rStyle w:val="a3"/>
          <w:b w:val="0"/>
          <w:sz w:val="22"/>
          <w:szCs w:val="22"/>
        </w:rPr>
        <w:t>с</w:t>
      </w:r>
      <w:r w:rsidRPr="000E72CC">
        <w:rPr>
          <w:rStyle w:val="a3"/>
          <w:b w:val="0"/>
          <w:sz w:val="22"/>
          <w:szCs w:val="22"/>
        </w:rPr>
        <w:t xml:space="preserve">айте цена товара может быть изменена </w:t>
      </w:r>
      <w:r w:rsidR="00045076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 xml:space="preserve">нтернет-магазином в одностороннем порядке, при этом цена на оплаченный Покупателем </w:t>
      </w:r>
      <w:r w:rsidR="00C741E6" w:rsidRPr="000E72CC">
        <w:rPr>
          <w:rStyle w:val="a3"/>
          <w:b w:val="0"/>
          <w:sz w:val="22"/>
          <w:szCs w:val="22"/>
        </w:rPr>
        <w:t>т</w:t>
      </w:r>
      <w:r w:rsidRPr="000E72CC">
        <w:rPr>
          <w:rStyle w:val="a3"/>
          <w:b w:val="0"/>
          <w:sz w:val="22"/>
          <w:szCs w:val="22"/>
        </w:rPr>
        <w:t xml:space="preserve">овар изменению не подлежит. </w:t>
      </w:r>
    </w:p>
    <w:p w:rsidR="00B12CA9" w:rsidRPr="000E72CC" w:rsidRDefault="00B12CA9" w:rsidP="008D366E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</w:rPr>
      </w:pPr>
      <w:r w:rsidRPr="000E72CC">
        <w:rPr>
          <w:rFonts w:ascii="Times New Roman" w:eastAsia="Times New Roman" w:hAnsi="Times New Roman" w:cs="Times New Roman"/>
        </w:rPr>
        <w:t>Полная стоимость заказа состоит из каталожной стоимости товара (которая формируется из итого стоимости товара или суммы стоимости всех необходимых составных частей товара (кровать с подъемным механизмом, диван с матрасом), каталожная стоимость указана на сайте), стоимости доставки и стоимости подъёма на этаж. </w:t>
      </w:r>
    </w:p>
    <w:p w:rsidR="00CC19B8" w:rsidRPr="000E72CC" w:rsidRDefault="00957B59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Стоимость </w:t>
      </w:r>
      <w:r w:rsidR="00951B08" w:rsidRPr="000E72CC">
        <w:rPr>
          <w:rStyle w:val="a3"/>
          <w:b w:val="0"/>
          <w:sz w:val="22"/>
          <w:szCs w:val="22"/>
        </w:rPr>
        <w:t xml:space="preserve">услуг, предоставляемых Покупателю Продавцом при покупке товара </w:t>
      </w:r>
      <w:r w:rsidRPr="000E72CC">
        <w:rPr>
          <w:rStyle w:val="a3"/>
          <w:b w:val="0"/>
          <w:sz w:val="22"/>
          <w:szCs w:val="22"/>
        </w:rPr>
        <w:t xml:space="preserve">в интернет-магазине указана в разделе </w:t>
      </w:r>
      <w:hyperlink r:id="rId9" w:history="1">
        <w:r w:rsidRPr="000E72CC">
          <w:rPr>
            <w:rStyle w:val="a3"/>
            <w:b w:val="0"/>
            <w:sz w:val="22"/>
            <w:szCs w:val="22"/>
          </w:rPr>
          <w:t>«</w:t>
        </w:r>
        <w:r w:rsidR="00951B08" w:rsidRPr="000E72CC">
          <w:rPr>
            <w:rStyle w:val="a3"/>
            <w:b w:val="0"/>
            <w:sz w:val="22"/>
            <w:szCs w:val="22"/>
          </w:rPr>
          <w:t xml:space="preserve">Оплата и </w:t>
        </w:r>
        <w:r w:rsidR="00317543" w:rsidRPr="000E72CC">
          <w:rPr>
            <w:rStyle w:val="a3"/>
            <w:b w:val="0"/>
            <w:sz w:val="22"/>
            <w:szCs w:val="22"/>
          </w:rPr>
          <w:t>д</w:t>
        </w:r>
        <w:r w:rsidRPr="000E72CC">
          <w:rPr>
            <w:rStyle w:val="a3"/>
            <w:b w:val="0"/>
            <w:sz w:val="22"/>
            <w:szCs w:val="22"/>
          </w:rPr>
          <w:t>оставка»</w:t>
        </w:r>
      </w:hyperlink>
      <w:r w:rsidRPr="000E72CC">
        <w:rPr>
          <w:rStyle w:val="a3"/>
          <w:b w:val="0"/>
          <w:sz w:val="22"/>
          <w:szCs w:val="22"/>
        </w:rPr>
        <w:t>.</w:t>
      </w:r>
    </w:p>
    <w:p w:rsidR="00957B59" w:rsidRPr="000E72CC" w:rsidRDefault="00957B59" w:rsidP="001831A0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</w:rPr>
      </w:pPr>
    </w:p>
    <w:p w:rsidR="00957B59" w:rsidRPr="000E72CC" w:rsidRDefault="00957B59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ОПЛАТА ТОВАРА</w:t>
      </w:r>
    </w:p>
    <w:p w:rsidR="00957B59" w:rsidRPr="000E72CC" w:rsidRDefault="00957B59" w:rsidP="00183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957B59" w:rsidRPr="000E72CC" w:rsidRDefault="00957B59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Способы и порядок оплаты товара указаны на </w:t>
      </w:r>
      <w:r w:rsidR="00C741E6" w:rsidRPr="000E72CC">
        <w:rPr>
          <w:rStyle w:val="a3"/>
          <w:b w:val="0"/>
          <w:sz w:val="22"/>
          <w:szCs w:val="22"/>
        </w:rPr>
        <w:t>с</w:t>
      </w:r>
      <w:r w:rsidRPr="000E72CC">
        <w:rPr>
          <w:rStyle w:val="a3"/>
          <w:b w:val="0"/>
          <w:sz w:val="22"/>
          <w:szCs w:val="22"/>
        </w:rPr>
        <w:t>айте в разделе «</w:t>
      </w:r>
      <w:r w:rsidR="00317543" w:rsidRPr="000E72CC">
        <w:rPr>
          <w:rStyle w:val="a3"/>
          <w:b w:val="0"/>
          <w:sz w:val="22"/>
          <w:szCs w:val="22"/>
        </w:rPr>
        <w:t>Оплата и доставка</w:t>
      </w:r>
      <w:r w:rsidRPr="000E72CC">
        <w:rPr>
          <w:rStyle w:val="a3"/>
          <w:b w:val="0"/>
          <w:sz w:val="22"/>
          <w:szCs w:val="22"/>
        </w:rPr>
        <w:t xml:space="preserve">». </w:t>
      </w:r>
      <w:r w:rsidR="00C741E6" w:rsidRPr="000E72CC">
        <w:rPr>
          <w:rStyle w:val="a3"/>
          <w:b w:val="0"/>
          <w:sz w:val="22"/>
          <w:szCs w:val="22"/>
        </w:rPr>
        <w:t>При необходимости п</w:t>
      </w:r>
      <w:r w:rsidRPr="000E72CC">
        <w:rPr>
          <w:rStyle w:val="a3"/>
          <w:b w:val="0"/>
          <w:sz w:val="22"/>
          <w:szCs w:val="22"/>
        </w:rPr>
        <w:t xml:space="preserve">орядок и условия оплаты заказанного товара оговариваются Покупателем с менеджером </w:t>
      </w:r>
      <w:r w:rsidR="00C741E6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>нтернет-магазина.</w:t>
      </w:r>
    </w:p>
    <w:p w:rsidR="00957B59" w:rsidRPr="000E72CC" w:rsidRDefault="00957B59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Оплата безналичным расчетом производится согласно оформленному</w:t>
      </w:r>
      <w:r w:rsidR="00F40A44" w:rsidRPr="000E72CC">
        <w:rPr>
          <w:rStyle w:val="a3"/>
          <w:b w:val="0"/>
          <w:sz w:val="22"/>
          <w:szCs w:val="22"/>
        </w:rPr>
        <w:t xml:space="preserve"> </w:t>
      </w:r>
      <w:r w:rsidRPr="000E72CC">
        <w:rPr>
          <w:rStyle w:val="a3"/>
          <w:b w:val="0"/>
          <w:sz w:val="22"/>
          <w:szCs w:val="22"/>
        </w:rPr>
        <w:t>счёту в течени</w:t>
      </w:r>
      <w:r w:rsidR="00CC19B8" w:rsidRPr="000E72CC">
        <w:rPr>
          <w:rStyle w:val="a3"/>
          <w:b w:val="0"/>
          <w:sz w:val="22"/>
          <w:szCs w:val="22"/>
        </w:rPr>
        <w:t>е</w:t>
      </w:r>
      <w:r w:rsidRPr="000E72CC">
        <w:rPr>
          <w:rStyle w:val="a3"/>
          <w:b w:val="0"/>
          <w:sz w:val="22"/>
          <w:szCs w:val="22"/>
        </w:rPr>
        <w:t xml:space="preserve"> трёх банковских дней</w:t>
      </w:r>
      <w:r w:rsidR="00F40A44" w:rsidRPr="000E72CC">
        <w:rPr>
          <w:rStyle w:val="a3"/>
          <w:b w:val="0"/>
          <w:sz w:val="22"/>
          <w:szCs w:val="22"/>
        </w:rPr>
        <w:t xml:space="preserve"> с момента получения счета</w:t>
      </w:r>
      <w:r w:rsidRPr="000E72CC">
        <w:rPr>
          <w:rStyle w:val="a3"/>
          <w:b w:val="0"/>
          <w:sz w:val="22"/>
          <w:szCs w:val="22"/>
        </w:rPr>
        <w:t xml:space="preserve">. После поступления денежных средств на счет Продавца, </w:t>
      </w:r>
      <w:r w:rsidR="00C741E6" w:rsidRPr="000E72CC">
        <w:rPr>
          <w:rStyle w:val="a3"/>
          <w:b w:val="0"/>
          <w:sz w:val="22"/>
          <w:szCs w:val="22"/>
        </w:rPr>
        <w:t>менеджер интернет-магазина</w:t>
      </w:r>
      <w:r w:rsidRPr="000E72CC">
        <w:rPr>
          <w:rStyle w:val="a3"/>
          <w:b w:val="0"/>
          <w:sz w:val="22"/>
          <w:szCs w:val="22"/>
        </w:rPr>
        <w:t xml:space="preserve"> согласовывает с Покупателем срок доставки. При безналичной форме оплаты обязанность Покупателя по уплате цены </w:t>
      </w:r>
      <w:r w:rsidR="00C741E6" w:rsidRPr="000E72CC">
        <w:rPr>
          <w:rStyle w:val="a3"/>
          <w:b w:val="0"/>
          <w:sz w:val="22"/>
          <w:szCs w:val="22"/>
        </w:rPr>
        <w:t>т</w:t>
      </w:r>
      <w:r w:rsidRPr="000E72CC">
        <w:rPr>
          <w:rStyle w:val="a3"/>
          <w:b w:val="0"/>
          <w:sz w:val="22"/>
          <w:szCs w:val="22"/>
        </w:rPr>
        <w:t>овара считается исполненной с момента зачисления соответствующих денежных средств на расчетный счет, указанный Продавцом.</w:t>
      </w:r>
    </w:p>
    <w:p w:rsidR="00957B59" w:rsidRPr="000E72CC" w:rsidRDefault="00957B59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Покупатель оплачивает заказ любым способом, выбранным в интернет-магазине.</w:t>
      </w:r>
      <w:r w:rsidR="00123C96" w:rsidRPr="000E72CC">
        <w:rPr>
          <w:rStyle w:val="a3"/>
          <w:b w:val="0"/>
          <w:sz w:val="22"/>
          <w:szCs w:val="22"/>
        </w:rPr>
        <w:t xml:space="preserve"> Оплата Товара (полностью или частично) может быть произведена в кассу </w:t>
      </w:r>
      <w:r w:rsidR="00F22BE4">
        <w:rPr>
          <w:rStyle w:val="a3"/>
          <w:b w:val="0"/>
          <w:sz w:val="22"/>
          <w:szCs w:val="22"/>
        </w:rPr>
        <w:t>–</w:t>
      </w:r>
      <w:r w:rsidR="00123C96" w:rsidRPr="000E72CC">
        <w:rPr>
          <w:rStyle w:val="a3"/>
          <w:b w:val="0"/>
          <w:sz w:val="22"/>
          <w:szCs w:val="22"/>
        </w:rPr>
        <w:t xml:space="preserve"> </w:t>
      </w:r>
      <w:r w:rsidR="00F22BE4">
        <w:rPr>
          <w:rStyle w:val="a3"/>
          <w:b w:val="0"/>
          <w:sz w:val="22"/>
          <w:szCs w:val="22"/>
        </w:rPr>
        <w:t>ИП Герман С</w:t>
      </w:r>
      <w:r w:rsidR="00123C96" w:rsidRPr="000E72CC">
        <w:rPr>
          <w:rStyle w:val="a3"/>
          <w:b w:val="0"/>
          <w:sz w:val="22"/>
          <w:szCs w:val="22"/>
        </w:rPr>
        <w:t>.</w:t>
      </w:r>
      <w:r w:rsidR="00F22BE4">
        <w:rPr>
          <w:rStyle w:val="a3"/>
          <w:b w:val="0"/>
          <w:sz w:val="22"/>
          <w:szCs w:val="22"/>
        </w:rPr>
        <w:t>А.</w:t>
      </w:r>
      <w:r w:rsidR="007E030F" w:rsidRPr="000E72CC">
        <w:rPr>
          <w:rStyle w:val="a3"/>
          <w:b w:val="0"/>
          <w:sz w:val="22"/>
          <w:szCs w:val="22"/>
        </w:rPr>
        <w:t xml:space="preserve"> До полной оплаты товар Покупателю не передается.</w:t>
      </w:r>
    </w:p>
    <w:p w:rsidR="00AD4EFA" w:rsidRPr="000E72CC" w:rsidRDefault="00AD4EFA" w:rsidP="008D366E">
      <w:pPr>
        <w:pStyle w:val="a5"/>
        <w:numPr>
          <w:ilvl w:val="1"/>
          <w:numId w:val="1"/>
        </w:numPr>
        <w:tabs>
          <w:tab w:val="left" w:pos="993"/>
        </w:tabs>
        <w:spacing w:before="0" w:after="0" w:line="240" w:lineRule="auto"/>
        <w:ind w:left="993" w:hanging="567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Расчеты Сторон при оплате </w:t>
      </w:r>
      <w:r w:rsidR="00C741E6" w:rsidRPr="000E72CC">
        <w:rPr>
          <w:rStyle w:val="a3"/>
          <w:b w:val="0"/>
          <w:sz w:val="22"/>
          <w:szCs w:val="22"/>
        </w:rPr>
        <w:t>з</w:t>
      </w:r>
      <w:r w:rsidRPr="000E72CC">
        <w:rPr>
          <w:rStyle w:val="a3"/>
          <w:b w:val="0"/>
          <w:sz w:val="22"/>
          <w:szCs w:val="22"/>
        </w:rPr>
        <w:t>аказа осуществляются в российских рублях.</w:t>
      </w:r>
    </w:p>
    <w:p w:rsidR="00F40A44" w:rsidRPr="000E72CC" w:rsidRDefault="00F40A44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71400A" w:rsidRPr="000E72CC" w:rsidRDefault="00FC468B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ДОСТАВКА</w:t>
      </w:r>
      <w:r w:rsidR="00AD4EFA" w:rsidRPr="000E72CC">
        <w:rPr>
          <w:rStyle w:val="a3"/>
          <w:sz w:val="22"/>
          <w:szCs w:val="22"/>
        </w:rPr>
        <w:t xml:space="preserve"> ТОВАРОВ</w:t>
      </w:r>
    </w:p>
    <w:p w:rsidR="00DE3EE4" w:rsidRPr="000E72CC" w:rsidRDefault="00DE3EE4" w:rsidP="00183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lastRenderedPageBreak/>
        <w:t>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 менеджером Интернет-магазина.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  <w:u w:val="single"/>
        </w:rPr>
      </w:pPr>
      <w:r w:rsidRPr="000E72CC">
        <w:rPr>
          <w:rStyle w:val="a3"/>
          <w:b w:val="0"/>
          <w:sz w:val="22"/>
          <w:szCs w:val="22"/>
          <w:u w:val="single"/>
        </w:rPr>
        <w:t>Самовывоз товара:</w:t>
      </w:r>
    </w:p>
    <w:p w:rsidR="002A4E52" w:rsidRPr="000E72CC" w:rsidRDefault="002A4E52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Продавец, получив уведомление о размещенном заказе, подтверждает его получение по телефону или по e-</w:t>
      </w:r>
      <w:proofErr w:type="spellStart"/>
      <w:r w:rsidRPr="000E72CC">
        <w:rPr>
          <w:rStyle w:val="a3"/>
          <w:b w:val="0"/>
          <w:sz w:val="22"/>
          <w:szCs w:val="22"/>
        </w:rPr>
        <w:t>mail</w:t>
      </w:r>
      <w:proofErr w:type="spellEnd"/>
      <w:r w:rsidRPr="000E72CC">
        <w:rPr>
          <w:rStyle w:val="a3"/>
          <w:b w:val="0"/>
          <w:sz w:val="22"/>
          <w:szCs w:val="22"/>
        </w:rPr>
        <w:t xml:space="preserve"> Покупателя и согласовывает с ним дату самовывоза товара.</w:t>
      </w:r>
    </w:p>
    <w:p w:rsidR="002A4E52" w:rsidRPr="000E72CC" w:rsidRDefault="002A4E52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Покупатель оплачивает (при наличной форме оплаты) и получает заказ по месту нахождения склада Продавца. Адреса, контакты и режим работы складов указаны на сайте Продавца в разделе «Оплата и доставка»).  При безналичной форме оплаты Продавец дополнительно по телефону или по e-</w:t>
      </w:r>
      <w:proofErr w:type="spellStart"/>
      <w:r w:rsidRPr="000E72CC">
        <w:rPr>
          <w:rStyle w:val="a3"/>
          <w:b w:val="0"/>
          <w:sz w:val="22"/>
          <w:szCs w:val="22"/>
        </w:rPr>
        <w:t>mail</w:t>
      </w:r>
      <w:proofErr w:type="spellEnd"/>
      <w:r w:rsidRPr="000E72CC">
        <w:rPr>
          <w:rStyle w:val="a3"/>
          <w:b w:val="0"/>
          <w:sz w:val="22"/>
          <w:szCs w:val="22"/>
        </w:rPr>
        <w:t xml:space="preserve">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товара.</w:t>
      </w:r>
    </w:p>
    <w:p w:rsidR="002A4E52" w:rsidRPr="000E72CC" w:rsidRDefault="002A4E52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bCs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:rsidR="00B12CA9" w:rsidRPr="000E72CC" w:rsidRDefault="00B12CA9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  <w:u w:val="single"/>
        </w:rPr>
      </w:pPr>
      <w:r w:rsidRPr="000E72CC">
        <w:rPr>
          <w:rStyle w:val="a3"/>
          <w:b w:val="0"/>
          <w:sz w:val="22"/>
          <w:szCs w:val="22"/>
          <w:u w:val="single"/>
        </w:rPr>
        <w:t>Доставка товара Продавцом:</w:t>
      </w:r>
    </w:p>
    <w:p w:rsidR="00B12CA9" w:rsidRPr="000E72CC" w:rsidRDefault="00B12CA9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Представителю.</w:t>
      </w:r>
    </w:p>
    <w:p w:rsidR="00B12CA9" w:rsidRPr="000E72CC" w:rsidRDefault="00B12CA9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Доставка осуществляется общедоступным способом – через входную дверь. Доставка товара через окна, балконы или иные проемы, кроме дверных, не осуществляется. Подъем и занос Товара в помещение не осуществляется по винтовым лестницам, лестницам без перил.  </w:t>
      </w:r>
    </w:p>
    <w:p w:rsidR="00B12CA9" w:rsidRPr="000E72CC" w:rsidRDefault="00B12CA9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Работы (услуги) по снятию дверей, освобождению входных проходов, перемещению, сборке/разборке имеющейся мебели и других предметов интерьера Покупателя, освобождение территории для сборки приобретенного Товара и прочие подобные работы не предусмотрены настоящим Договором.</w:t>
      </w:r>
    </w:p>
    <w:p w:rsidR="00B12CA9" w:rsidRPr="000E72CC" w:rsidRDefault="00B12CA9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Работы (услуги) не оплаченные и не заказанные Покупателем не выполняются (не оказываются).</w:t>
      </w:r>
    </w:p>
    <w:p w:rsidR="00B12CA9" w:rsidRPr="000E72CC" w:rsidRDefault="00B12CA9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Покупатель обеспечивает надлежащие условия для приемки Товара, включая:</w:t>
      </w:r>
    </w:p>
    <w:p w:rsidR="00B12CA9" w:rsidRPr="000E72CC" w:rsidRDefault="00B12CA9" w:rsidP="008D366E">
      <w:pPr>
        <w:pStyle w:val="a5"/>
        <w:numPr>
          <w:ilvl w:val="3"/>
          <w:numId w:val="9"/>
        </w:numPr>
        <w:spacing w:before="0" w:after="0" w:line="240" w:lineRule="auto"/>
        <w:ind w:left="1276" w:hanging="850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Обеспечить личное присутствие либо присутствие Представителя в месте исполнения Договора. </w:t>
      </w:r>
    </w:p>
    <w:p w:rsidR="00B12CA9" w:rsidRPr="000E72CC" w:rsidRDefault="00B12CA9" w:rsidP="008D366E">
      <w:pPr>
        <w:pStyle w:val="a5"/>
        <w:numPr>
          <w:ilvl w:val="3"/>
          <w:numId w:val="9"/>
        </w:numPr>
        <w:spacing w:before="0" w:after="0" w:line="240" w:lineRule="auto"/>
        <w:ind w:left="1276" w:hanging="850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Товар доставляется до подъезда Покупателя лишь при условии наличия свободных подъездных путей для грузового автотранспорта (габариты проезда: ширина 2,5 метра, длина 8 метров, высота 3 метра) и наличия нумерации на доме. Проезд (въезд) грузового автотранспорта на охраняемую территорию должен быть согласован Покупателем со службой охраны заранее. Место выгрузки Товара должно быть не </w:t>
      </w:r>
      <w:proofErr w:type="gramStart"/>
      <w:r w:rsidRPr="000E72CC">
        <w:rPr>
          <w:rStyle w:val="a3"/>
          <w:b w:val="0"/>
          <w:sz w:val="22"/>
          <w:szCs w:val="22"/>
        </w:rPr>
        <w:t>далее</w:t>
      </w:r>
      <w:proofErr w:type="gramEnd"/>
      <w:r w:rsidRPr="000E72CC">
        <w:rPr>
          <w:rStyle w:val="a3"/>
          <w:b w:val="0"/>
          <w:sz w:val="22"/>
          <w:szCs w:val="22"/>
        </w:rPr>
        <w:t xml:space="preserve"> чем 15 метров до подъезда (вход в дом). </w:t>
      </w:r>
    </w:p>
    <w:p w:rsidR="00B12CA9" w:rsidRPr="000E72CC" w:rsidRDefault="00B12CA9" w:rsidP="008D366E">
      <w:pPr>
        <w:pStyle w:val="a5"/>
        <w:numPr>
          <w:ilvl w:val="3"/>
          <w:numId w:val="9"/>
        </w:numPr>
        <w:spacing w:before="0" w:after="0" w:line="240" w:lineRule="auto"/>
        <w:ind w:left="1276" w:hanging="850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Обеспечить соответствие размера дверных проемов габаритам Товара (ширина проемов входной и межкомнатных дверей в помещении должна составлять по ширине – не менее 75 см, высоте не менее 190 см).</w:t>
      </w:r>
    </w:p>
    <w:p w:rsidR="00B12CA9" w:rsidRPr="000E72CC" w:rsidRDefault="00B12CA9" w:rsidP="008D366E">
      <w:pPr>
        <w:pStyle w:val="a5"/>
        <w:numPr>
          <w:ilvl w:val="3"/>
          <w:numId w:val="9"/>
        </w:numPr>
        <w:spacing w:before="0" w:after="0" w:line="240" w:lineRule="auto"/>
        <w:ind w:left="1276" w:hanging="850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Обеспечить свободный и достаточный по габаритам проход до места размещения товара (свободная ширина прохода внутри помещения не должна быть менее 105 см). предметы, препятствующие переносу Товара, необходимо убрать перед доставкой;</w:t>
      </w:r>
    </w:p>
    <w:p w:rsidR="00B12CA9" w:rsidRPr="000E72CC" w:rsidRDefault="00B12CA9" w:rsidP="008D366E">
      <w:pPr>
        <w:pStyle w:val="a5"/>
        <w:numPr>
          <w:ilvl w:val="3"/>
          <w:numId w:val="9"/>
        </w:numPr>
        <w:spacing w:before="0" w:after="0" w:line="240" w:lineRule="auto"/>
        <w:ind w:left="1276" w:hanging="850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Необходимо уведомить продавца до заключения договора о несоответствии технических характеристик помещения для выяснения возможности доставки товара;</w:t>
      </w:r>
    </w:p>
    <w:p w:rsidR="00B12CA9" w:rsidRPr="000E72CC" w:rsidRDefault="00B12CA9" w:rsidP="008D366E">
      <w:pPr>
        <w:pStyle w:val="a5"/>
        <w:numPr>
          <w:ilvl w:val="3"/>
          <w:numId w:val="9"/>
        </w:numPr>
        <w:spacing w:before="0" w:after="0" w:line="240" w:lineRule="auto"/>
        <w:ind w:left="1276" w:hanging="850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Заранее освободить необход</w:t>
      </w:r>
      <w:r w:rsidR="007E030F" w:rsidRPr="000E72CC">
        <w:rPr>
          <w:rStyle w:val="a3"/>
          <w:b w:val="0"/>
          <w:sz w:val="22"/>
          <w:szCs w:val="22"/>
        </w:rPr>
        <w:t>и</w:t>
      </w:r>
      <w:r w:rsidRPr="000E72CC">
        <w:rPr>
          <w:rStyle w:val="a3"/>
          <w:b w:val="0"/>
          <w:sz w:val="22"/>
          <w:szCs w:val="22"/>
        </w:rPr>
        <w:t>мую территорию для сборки и установки доставленного товара.</w:t>
      </w:r>
    </w:p>
    <w:p w:rsidR="00B12CA9" w:rsidRPr="000E72CC" w:rsidRDefault="00B12CA9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При отсутствии необходимых вышеизложенных условий, Продавец имеет право принять решение о невозможности отгрузки Товара по указанному Покупателем адресу, о чем уведомляет покупателя.</w:t>
      </w:r>
    </w:p>
    <w:p w:rsidR="00B12CA9" w:rsidRPr="000E72CC" w:rsidRDefault="00B12CA9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В случае </w:t>
      </w:r>
      <w:proofErr w:type="gramStart"/>
      <w:r w:rsidRPr="000E72CC">
        <w:rPr>
          <w:rStyle w:val="a3"/>
          <w:b w:val="0"/>
          <w:sz w:val="22"/>
          <w:szCs w:val="22"/>
        </w:rPr>
        <w:t>не обеспечения</w:t>
      </w:r>
      <w:proofErr w:type="gramEnd"/>
      <w:r w:rsidRPr="000E72CC">
        <w:rPr>
          <w:rStyle w:val="a3"/>
          <w:b w:val="0"/>
          <w:sz w:val="22"/>
          <w:szCs w:val="22"/>
        </w:rPr>
        <w:t xml:space="preserve"> Покупателем надлежащей приемки товара, повторная доставка (осуществляемая по вине Покупателя) производится в согласованные сторонами сроки за счет Покупателя на условиях предоплаты в соответствии с тарифами Продавца.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  <w:u w:val="single"/>
        </w:rPr>
      </w:pPr>
      <w:r w:rsidRPr="000E72CC">
        <w:rPr>
          <w:rStyle w:val="a3"/>
          <w:b w:val="0"/>
          <w:sz w:val="22"/>
          <w:szCs w:val="22"/>
          <w:u w:val="single"/>
        </w:rPr>
        <w:t>Доставка товара Перевозчиком:</w:t>
      </w:r>
    </w:p>
    <w:p w:rsidR="002A4E52" w:rsidRPr="000E72CC" w:rsidRDefault="002A4E52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Право собственности и риск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при подписании Сторонами товарной накладной и/или транспортной накладной и/или товарно-транспортной накладной или иного документа, свидетельствующего о передаче товара Перевозчику.</w:t>
      </w:r>
    </w:p>
    <w:p w:rsidR="002A4E52" w:rsidRPr="000E72CC" w:rsidRDefault="002A4E52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Обязательство по передачи товара Покупателю, в том числе п. 11.4.1., считается исполненным с момента передачи товара Перевозчику.</w:t>
      </w:r>
    </w:p>
    <w:p w:rsidR="002A4E52" w:rsidRPr="000E72CC" w:rsidRDefault="002A4E52" w:rsidP="008D366E">
      <w:pPr>
        <w:pStyle w:val="a5"/>
        <w:numPr>
          <w:ilvl w:val="2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Стоимость доставки товара в рамках каждого заказа рассчитывается исходя из веса всех заказанных товаров, адреса доставки заказа, расценок перевозчика и оплачивается Покупателем Перевозчику самостоятельно. Стоимость доставки не входит в цену товара.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Покупатель обязан принять</w:t>
      </w:r>
      <w:r w:rsidRPr="000E72CC">
        <w:rPr>
          <w:sz w:val="22"/>
          <w:szCs w:val="22"/>
        </w:rPr>
        <w:t xml:space="preserve"> товар по количеству и ассортименту в момент его приемки.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При получении товара Покупатель или Представитель должен в присутствии представителя Продавца или Перевозчика проверить соответствие полученного товара по наименованию, количеству, ассортименту, качеству, комплектности заказанному товару.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rStyle w:val="a3"/>
          <w:b w:val="0"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 xml:space="preserve">Покупатель или Представитель при приемке товара подтверждает своей подписью в документе о получении товара, что не имеет претензий к внешнему виду и комплектности товара. </w:t>
      </w:r>
    </w:p>
    <w:p w:rsidR="00F773F8" w:rsidRPr="000E72CC" w:rsidRDefault="00F773F8" w:rsidP="00F773F8">
      <w:pPr>
        <w:pStyle w:val="a5"/>
        <w:spacing w:before="0" w:after="0" w:line="240" w:lineRule="auto"/>
        <w:ind w:left="786"/>
        <w:jc w:val="both"/>
        <w:rPr>
          <w:sz w:val="22"/>
          <w:szCs w:val="22"/>
        </w:rPr>
      </w:pPr>
    </w:p>
    <w:p w:rsidR="00EE2869" w:rsidRPr="000E72CC" w:rsidRDefault="0019217F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ГАРАНТИИ НА ТОВАР</w:t>
      </w:r>
    </w:p>
    <w:p w:rsidR="0019217F" w:rsidRPr="000E72CC" w:rsidRDefault="0019217F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Гарантийный срок на товар устанавливает производитель. Срок гарантии указывается на этикетке товара. Дополнительные гарантийные обязательства указаны на сайте в разделе «Гарантийные обязательства» и в приложениях к настоящему договору.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 xml:space="preserve">Гарантийный </w:t>
      </w:r>
      <w:proofErr w:type="gramStart"/>
      <w:r w:rsidRPr="000E72CC">
        <w:rPr>
          <w:sz w:val="22"/>
          <w:szCs w:val="22"/>
        </w:rPr>
        <w:t>срок  на</w:t>
      </w:r>
      <w:proofErr w:type="gramEnd"/>
      <w:r w:rsidRPr="000E72CC">
        <w:rPr>
          <w:sz w:val="22"/>
          <w:szCs w:val="22"/>
        </w:rPr>
        <w:t xml:space="preserve"> аксессуары  (</w:t>
      </w:r>
      <w:proofErr w:type="spellStart"/>
      <w:r w:rsidRPr="000E72CC">
        <w:rPr>
          <w:sz w:val="22"/>
          <w:szCs w:val="22"/>
        </w:rPr>
        <w:t>наматрасники</w:t>
      </w:r>
      <w:proofErr w:type="spellEnd"/>
      <w:r w:rsidRPr="000E72CC">
        <w:rPr>
          <w:sz w:val="22"/>
          <w:szCs w:val="22"/>
        </w:rPr>
        <w:t>, подушки, чехлы, одеяла, постельное белье и т.д.) и фурнитуру не распространяется, если иное не указано в Приложении к настоящему договору.</w:t>
      </w:r>
    </w:p>
    <w:p w:rsidR="00B12CA9" w:rsidRPr="000E72CC" w:rsidRDefault="00B12CA9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Гарантийный срок не распространяется на товар, имеющий повреждения, возникшие в результате:</w:t>
      </w:r>
    </w:p>
    <w:p w:rsidR="00B12CA9" w:rsidRPr="000E72CC" w:rsidRDefault="00B12CA9" w:rsidP="00B12CA9">
      <w:pPr>
        <w:pStyle w:val="a5"/>
        <w:spacing w:before="0" w:after="0" w:line="240" w:lineRule="auto"/>
        <w:ind w:left="1281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- нарушения Покупателем правил эксплуатации и/или рекомендаций по уходу за товаром,</w:t>
      </w:r>
    </w:p>
    <w:p w:rsidR="00B12CA9" w:rsidRPr="000E72CC" w:rsidRDefault="00B12CA9" w:rsidP="00B12CA9">
      <w:pPr>
        <w:pStyle w:val="a5"/>
        <w:spacing w:before="0" w:after="0" w:line="240" w:lineRule="auto"/>
        <w:ind w:left="1281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- использования товара не по назначению,</w:t>
      </w:r>
    </w:p>
    <w:p w:rsidR="00B12CA9" w:rsidRPr="000E72CC" w:rsidRDefault="00B12CA9" w:rsidP="00E1211A">
      <w:pPr>
        <w:pStyle w:val="a5"/>
        <w:spacing w:before="0" w:after="0" w:line="240" w:lineRule="auto"/>
        <w:ind w:left="1281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- действий, направленных на повреждение или уничтожение товара, действий непреодолимой силы,</w:t>
      </w:r>
    </w:p>
    <w:p w:rsidR="00B12CA9" w:rsidRPr="000E72CC" w:rsidRDefault="00B12CA9" w:rsidP="00E1211A">
      <w:pPr>
        <w:pStyle w:val="a5"/>
        <w:spacing w:before="0" w:after="0" w:line="240" w:lineRule="auto"/>
        <w:ind w:left="1281"/>
        <w:jc w:val="both"/>
        <w:rPr>
          <w:sz w:val="22"/>
          <w:szCs w:val="22"/>
        </w:rPr>
      </w:pPr>
      <w:r w:rsidRPr="000E72CC">
        <w:rPr>
          <w:sz w:val="22"/>
          <w:szCs w:val="22"/>
        </w:rPr>
        <w:t xml:space="preserve">А </w:t>
      </w:r>
      <w:proofErr w:type="gramStart"/>
      <w:r w:rsidRPr="000E72CC">
        <w:rPr>
          <w:sz w:val="22"/>
          <w:szCs w:val="22"/>
        </w:rPr>
        <w:t>так же</w:t>
      </w:r>
      <w:proofErr w:type="gramEnd"/>
      <w:r w:rsidRPr="000E72CC">
        <w:rPr>
          <w:sz w:val="22"/>
          <w:szCs w:val="22"/>
        </w:rPr>
        <w:t xml:space="preserve"> на товар, имеющий механические повреждения, следы самостоятельного ремонта или изменения конструкции.</w:t>
      </w:r>
    </w:p>
    <w:p w:rsidR="0019217F" w:rsidRPr="000E72CC" w:rsidRDefault="0019217F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EE2869" w:rsidRPr="000E72CC" w:rsidRDefault="0019217F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ВОЗВРАТ ТОВАРА</w:t>
      </w:r>
    </w:p>
    <w:p w:rsidR="0019217F" w:rsidRPr="000E72CC" w:rsidRDefault="0019217F" w:rsidP="001831A0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 xml:space="preserve">Покупатель вправе отказаться от товара в любое время до его передачи, а после передачи товара - в течение семи дней, в </w:t>
      </w:r>
      <w:proofErr w:type="gramStart"/>
      <w:r w:rsidRPr="000E72CC">
        <w:rPr>
          <w:sz w:val="22"/>
          <w:szCs w:val="22"/>
        </w:rPr>
        <w:t>порядке  и</w:t>
      </w:r>
      <w:proofErr w:type="gramEnd"/>
      <w:r w:rsidRPr="000E72CC">
        <w:rPr>
          <w:sz w:val="22"/>
          <w:szCs w:val="22"/>
        </w:rPr>
        <w:t xml:space="preserve"> на условиях, предусмотренных Законом «О защите прав потребителей».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 xml:space="preserve">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товара. 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 xml:space="preserve"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</w:t>
      </w:r>
      <w:proofErr w:type="spellStart"/>
      <w:r w:rsidRPr="000E72CC">
        <w:rPr>
          <w:sz w:val="22"/>
          <w:szCs w:val="22"/>
        </w:rPr>
        <w:t>т.ч</w:t>
      </w:r>
      <w:proofErr w:type="spellEnd"/>
      <w:r w:rsidRPr="000E72CC">
        <w:rPr>
          <w:sz w:val="22"/>
          <w:szCs w:val="22"/>
        </w:rPr>
        <w:t>. не стандартные (по желанию Покупателя) размеры, ткань и др.). Подтверждением того, что вещь имеет индивидуально-определенные свойства, в том числе, но не ограничиваясь, является отличие размеров товара размерам, указанным в интернет-магазине.</w:t>
      </w:r>
    </w:p>
    <w:p w:rsidR="002A4E52" w:rsidRPr="000E72CC" w:rsidRDefault="002A4E52" w:rsidP="002A4E52">
      <w:pPr>
        <w:pStyle w:val="a5"/>
        <w:spacing w:before="0" w:after="0" w:line="240" w:lineRule="auto"/>
        <w:ind w:left="1281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При покупке кровати, кровать изготавливается по индивидуальному заказу Покупателя (ткань, фурнитура (при наличии) и является товаром с индивидуально-определенными свойствами.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 xml:space="preserve">Возврат товара, в случаях, предусмотренных законом и настоящим Договором, производится по адресам, указанным на сайте в разделе «Оплата и доставка». 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товара, не позднее чем через 10 дней, с даты предъявления Покупателем соответствующего требования.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В случае, если возврат суммы осуществляется не одновременно с возвратом товара, возврат указанной суммы осуществляется Продавцом путем перечисления на банковский счет Покупателя.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РФ.</w:t>
      </w:r>
    </w:p>
    <w:p w:rsidR="002A4E52" w:rsidRPr="000E72CC" w:rsidRDefault="002A4E52" w:rsidP="002A4E5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667EE2" w:rsidRPr="000E72CC" w:rsidRDefault="00667EE2" w:rsidP="002A4E5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667EE2" w:rsidRPr="000E72CC" w:rsidRDefault="00667EE2" w:rsidP="002A4E5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2A4E52" w:rsidRPr="000E72CC" w:rsidRDefault="002A4E52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ПРОЧИЕ УСЛОВИЯ</w:t>
      </w:r>
    </w:p>
    <w:p w:rsidR="002A4E52" w:rsidRPr="000E72CC" w:rsidRDefault="002A4E52" w:rsidP="002A4E52">
      <w:pPr>
        <w:pStyle w:val="a5"/>
        <w:spacing w:before="0" w:after="0" w:line="240" w:lineRule="auto"/>
        <w:ind w:firstLine="426"/>
        <w:jc w:val="both"/>
        <w:rPr>
          <w:rStyle w:val="a3"/>
          <w:sz w:val="22"/>
          <w:szCs w:val="22"/>
        </w:rPr>
      </w:pP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 xml:space="preserve">К отношениям между Покупателем и Продавцом применяется законодательство Российской Федерации. 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 xml:space="preserve">В случае возникновения вопросов и претензий со стороны Покупателя, он должен обратиться в Центр обслуживания клиентов по телефону: </w:t>
      </w:r>
      <w:r w:rsidR="0072005D">
        <w:rPr>
          <w:sz w:val="22"/>
          <w:szCs w:val="22"/>
        </w:rPr>
        <w:t>89624-47-47-12</w:t>
      </w:r>
      <w:r w:rsidRPr="000E72CC">
        <w:rPr>
          <w:sz w:val="22"/>
          <w:szCs w:val="22"/>
        </w:rPr>
        <w:t xml:space="preserve"> или по e-</w:t>
      </w:r>
      <w:proofErr w:type="spellStart"/>
      <w:r w:rsidRPr="000E72CC">
        <w:rPr>
          <w:sz w:val="22"/>
          <w:szCs w:val="22"/>
        </w:rPr>
        <w:t>mail</w:t>
      </w:r>
      <w:proofErr w:type="spellEnd"/>
      <w:r w:rsidRPr="000E72CC">
        <w:rPr>
          <w:sz w:val="22"/>
          <w:szCs w:val="22"/>
        </w:rPr>
        <w:t xml:space="preserve">: </w:t>
      </w:r>
      <w:r w:rsidRPr="000E72CC">
        <w:rPr>
          <w:sz w:val="22"/>
          <w:szCs w:val="22"/>
          <w:lang w:val="en-US"/>
        </w:rPr>
        <w:t>clien</w:t>
      </w:r>
      <w:r w:rsidR="0072005D">
        <w:rPr>
          <w:sz w:val="22"/>
          <w:szCs w:val="22"/>
          <w:lang w:val="en-US"/>
        </w:rPr>
        <w:t>t</w:t>
      </w:r>
      <w:r w:rsidR="0072005D" w:rsidRPr="0072005D">
        <w:rPr>
          <w:sz w:val="22"/>
          <w:szCs w:val="22"/>
        </w:rPr>
        <w:t>@</w:t>
      </w:r>
      <w:r w:rsidR="0072005D">
        <w:rPr>
          <w:sz w:val="22"/>
          <w:szCs w:val="22"/>
          <w:lang w:val="en-US"/>
        </w:rPr>
        <w:t>shop</w:t>
      </w:r>
      <w:r w:rsidR="0072005D" w:rsidRPr="0072005D">
        <w:rPr>
          <w:sz w:val="22"/>
          <w:szCs w:val="22"/>
        </w:rPr>
        <w:t>-</w:t>
      </w:r>
      <w:proofErr w:type="spellStart"/>
      <w:r w:rsidR="0072005D">
        <w:rPr>
          <w:sz w:val="22"/>
          <w:szCs w:val="22"/>
          <w:lang w:val="en-US"/>
        </w:rPr>
        <w:t>mebel</w:t>
      </w:r>
      <w:proofErr w:type="spellEnd"/>
      <w:r w:rsidR="0072005D" w:rsidRPr="0072005D">
        <w:rPr>
          <w:sz w:val="22"/>
          <w:szCs w:val="22"/>
        </w:rPr>
        <w:t>.</w:t>
      </w:r>
      <w:r w:rsidR="0072005D">
        <w:rPr>
          <w:sz w:val="22"/>
          <w:szCs w:val="22"/>
          <w:lang w:val="en-US"/>
        </w:rPr>
        <w:t>com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sz w:val="22"/>
          <w:szCs w:val="22"/>
        </w:rPr>
      </w:pPr>
      <w:r w:rsidRPr="000E72CC">
        <w:rPr>
          <w:sz w:val="22"/>
          <w:szCs w:val="22"/>
        </w:rPr>
        <w:t>Настоящий договор вступает в силу с даты акцепта Покупателем настоящей оферты и действует до полного исполнения обязательств Сторонами.</w:t>
      </w:r>
    </w:p>
    <w:p w:rsidR="002A4E52" w:rsidRPr="000E72CC" w:rsidRDefault="002A4E52" w:rsidP="008D366E">
      <w:pPr>
        <w:pStyle w:val="a5"/>
        <w:numPr>
          <w:ilvl w:val="1"/>
          <w:numId w:val="1"/>
        </w:numPr>
        <w:spacing w:before="0" w:after="0" w:line="240" w:lineRule="auto"/>
        <w:jc w:val="both"/>
        <w:rPr>
          <w:bCs/>
          <w:sz w:val="22"/>
          <w:szCs w:val="22"/>
        </w:rPr>
      </w:pPr>
      <w:r w:rsidRPr="000E72CC">
        <w:rPr>
          <w:rStyle w:val="a3"/>
          <w:b w:val="0"/>
          <w:sz w:val="22"/>
          <w:szCs w:val="22"/>
        </w:rPr>
        <w:t>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2A4E52" w:rsidRPr="000E72CC" w:rsidRDefault="002A4E52" w:rsidP="002A4E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</w:rPr>
      </w:pPr>
    </w:p>
    <w:p w:rsidR="002A4E52" w:rsidRPr="000E72CC" w:rsidRDefault="002A4E52" w:rsidP="008D366E">
      <w:pPr>
        <w:pStyle w:val="a5"/>
        <w:numPr>
          <w:ilvl w:val="0"/>
          <w:numId w:val="1"/>
        </w:numPr>
        <w:spacing w:before="0" w:after="0" w:line="240" w:lineRule="auto"/>
        <w:jc w:val="both"/>
        <w:rPr>
          <w:rStyle w:val="a3"/>
          <w:sz w:val="22"/>
          <w:szCs w:val="22"/>
        </w:rPr>
      </w:pPr>
      <w:r w:rsidRPr="000E72CC">
        <w:rPr>
          <w:rStyle w:val="a3"/>
          <w:sz w:val="22"/>
          <w:szCs w:val="22"/>
        </w:rPr>
        <w:t>АДРЕС И РЕКВИЗИТЫ ПРОДАВЦА</w:t>
      </w:r>
    </w:p>
    <w:p w:rsidR="002A4E52" w:rsidRPr="000E72CC" w:rsidRDefault="002A4E52" w:rsidP="002A4E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2A4E52" w:rsidRPr="0072005D" w:rsidRDefault="002A4E52" w:rsidP="002A4E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72005D" w:rsidRPr="0072005D" w:rsidRDefault="0072005D" w:rsidP="007200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2005D">
        <w:rPr>
          <w:rFonts w:ascii="Times New Roman" w:eastAsia="Times New Roman" w:hAnsi="Times New Roman" w:cs="Times New Roman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</w:rPr>
        <w:t>Герман</w:t>
      </w:r>
      <w:r w:rsidRPr="0072005D">
        <w:rPr>
          <w:rFonts w:ascii="Times New Roman" w:eastAsia="Times New Roman" w:hAnsi="Times New Roman" w:cs="Times New Roman"/>
        </w:rPr>
        <w:t xml:space="preserve"> С.А.</w:t>
      </w:r>
    </w:p>
    <w:p w:rsidR="0072005D" w:rsidRPr="0072005D" w:rsidRDefault="0072005D" w:rsidP="007200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2005D">
        <w:rPr>
          <w:rFonts w:ascii="Times New Roman" w:eastAsia="Times New Roman" w:hAnsi="Times New Roman" w:cs="Times New Roman"/>
        </w:rPr>
        <w:t>ИНН 263514590830 ОГРН 315265100118781</w:t>
      </w:r>
    </w:p>
    <w:p w:rsidR="0072005D" w:rsidRPr="0072005D" w:rsidRDefault="0072005D" w:rsidP="007200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2005D">
        <w:rPr>
          <w:rFonts w:ascii="Times New Roman" w:eastAsia="Times New Roman" w:hAnsi="Times New Roman" w:cs="Times New Roman"/>
        </w:rPr>
        <w:t>Р/С 40802810117100017538</w:t>
      </w:r>
    </w:p>
    <w:p w:rsidR="0072005D" w:rsidRPr="0072005D" w:rsidRDefault="0072005D" w:rsidP="007200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2005D">
        <w:rPr>
          <w:rFonts w:ascii="Times New Roman" w:eastAsia="Times New Roman" w:hAnsi="Times New Roman" w:cs="Times New Roman"/>
        </w:rPr>
        <w:t>К/С 30101810000000000201 БИК 044525201</w:t>
      </w:r>
    </w:p>
    <w:p w:rsidR="0072005D" w:rsidRPr="0072005D" w:rsidRDefault="0072005D" w:rsidP="007200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72005D">
        <w:rPr>
          <w:rFonts w:ascii="Times New Roman" w:eastAsia="Times New Roman" w:hAnsi="Times New Roman" w:cs="Times New Roman"/>
        </w:rPr>
        <w:t xml:space="preserve">В АКБ «Авангард» </w:t>
      </w:r>
    </w:p>
    <w:p w:rsidR="0072005D" w:rsidRDefault="0072005D" w:rsidP="007200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proofErr w:type="spellStart"/>
      <w:r w:rsidRPr="0072005D">
        <w:rPr>
          <w:rFonts w:ascii="Times New Roman" w:eastAsia="Times New Roman" w:hAnsi="Times New Roman" w:cs="Times New Roman"/>
        </w:rPr>
        <w:t>Юр.адрес</w:t>
      </w:r>
      <w:proofErr w:type="spellEnd"/>
      <w:r w:rsidRPr="0072005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72005D">
        <w:rPr>
          <w:rFonts w:ascii="Times New Roman" w:eastAsia="Times New Roman" w:hAnsi="Times New Roman" w:cs="Times New Roman"/>
        </w:rPr>
        <w:t>г.Ставрополь</w:t>
      </w:r>
      <w:proofErr w:type="spellEnd"/>
      <w:r w:rsidRPr="007200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2005D"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Ленина</w:t>
      </w:r>
      <w:proofErr w:type="spellEnd"/>
      <w:r>
        <w:rPr>
          <w:rFonts w:ascii="Times New Roman" w:eastAsia="Times New Roman" w:hAnsi="Times New Roman" w:cs="Times New Roman"/>
        </w:rPr>
        <w:t xml:space="preserve"> .359 </w:t>
      </w:r>
      <w:proofErr w:type="spellStart"/>
      <w:r>
        <w:rPr>
          <w:rFonts w:ascii="Times New Roman" w:eastAsia="Times New Roman" w:hAnsi="Times New Roman" w:cs="Times New Roman"/>
        </w:rPr>
        <w:t>кв</w:t>
      </w:r>
      <w:proofErr w:type="spellEnd"/>
      <w:r>
        <w:rPr>
          <w:rFonts w:ascii="Times New Roman" w:eastAsia="Times New Roman" w:hAnsi="Times New Roman" w:cs="Times New Roman"/>
        </w:rPr>
        <w:t xml:space="preserve"> 24</w:t>
      </w:r>
    </w:p>
    <w:p w:rsidR="0072005D" w:rsidRDefault="0072005D" w:rsidP="007200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726CBC" w:rsidRPr="005C5E41" w:rsidRDefault="0072005D" w:rsidP="007200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72005D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FD2F59" w:rsidRPr="00FD2F59" w:rsidRDefault="00FD2F59" w:rsidP="00726CBC">
      <w:pPr>
        <w:pStyle w:val="a8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FD2F59" w:rsidRPr="00FD2F59" w:rsidSect="00E87FF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Pro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3A43"/>
    <w:multiLevelType w:val="hybridMultilevel"/>
    <w:tmpl w:val="94CE06EC"/>
    <w:lvl w:ilvl="0" w:tplc="0419000F">
      <w:start w:val="1"/>
      <w:numFmt w:val="decimal"/>
      <w:lvlText w:val="%1."/>
      <w:lvlJc w:val="left"/>
      <w:pPr>
        <w:ind w:left="560" w:hanging="56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1200E"/>
    <w:multiLevelType w:val="hybridMultilevel"/>
    <w:tmpl w:val="E93AD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A25AC8"/>
    <w:multiLevelType w:val="hybridMultilevel"/>
    <w:tmpl w:val="62A2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70EC"/>
    <w:multiLevelType w:val="hybridMultilevel"/>
    <w:tmpl w:val="A2F2C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7098"/>
    <w:multiLevelType w:val="hybridMultilevel"/>
    <w:tmpl w:val="BAE8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5AE2"/>
    <w:multiLevelType w:val="hybridMultilevel"/>
    <w:tmpl w:val="E796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26225"/>
    <w:multiLevelType w:val="multilevel"/>
    <w:tmpl w:val="6E90E6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1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AE36694"/>
    <w:multiLevelType w:val="hybridMultilevel"/>
    <w:tmpl w:val="31448E34"/>
    <w:lvl w:ilvl="0" w:tplc="566CF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C905C1"/>
    <w:multiLevelType w:val="hybridMultilevel"/>
    <w:tmpl w:val="D40A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E38DF"/>
    <w:multiLevelType w:val="multilevel"/>
    <w:tmpl w:val="021AF76E"/>
    <w:lvl w:ilvl="0">
      <w:start w:val="1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2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0" w15:restartNumberingAfterBreak="0">
    <w:nsid w:val="57C61862"/>
    <w:multiLevelType w:val="hybridMultilevel"/>
    <w:tmpl w:val="3A7E58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01611"/>
    <w:multiLevelType w:val="hybridMultilevel"/>
    <w:tmpl w:val="B7AA7C8C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2" w15:restartNumberingAfterBreak="0">
    <w:nsid w:val="708331FD"/>
    <w:multiLevelType w:val="hybridMultilevel"/>
    <w:tmpl w:val="4F4C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92DF9"/>
    <w:multiLevelType w:val="hybridMultilevel"/>
    <w:tmpl w:val="512A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56054"/>
    <w:multiLevelType w:val="hybridMultilevel"/>
    <w:tmpl w:val="77BA786A"/>
    <w:lvl w:ilvl="0" w:tplc="535C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8B"/>
    <w:rsid w:val="00006EE4"/>
    <w:rsid w:val="000139D3"/>
    <w:rsid w:val="00021770"/>
    <w:rsid w:val="00040A0F"/>
    <w:rsid w:val="000418E9"/>
    <w:rsid w:val="0004363A"/>
    <w:rsid w:val="00045076"/>
    <w:rsid w:val="00047491"/>
    <w:rsid w:val="000630D0"/>
    <w:rsid w:val="0006595C"/>
    <w:rsid w:val="0006676C"/>
    <w:rsid w:val="000924E0"/>
    <w:rsid w:val="000959F8"/>
    <w:rsid w:val="000C30C4"/>
    <w:rsid w:val="000E5A0C"/>
    <w:rsid w:val="000E72CC"/>
    <w:rsid w:val="000E7A71"/>
    <w:rsid w:val="000F73B4"/>
    <w:rsid w:val="00123C96"/>
    <w:rsid w:val="00126614"/>
    <w:rsid w:val="001319BD"/>
    <w:rsid w:val="00142634"/>
    <w:rsid w:val="00144517"/>
    <w:rsid w:val="00177D1A"/>
    <w:rsid w:val="001831A0"/>
    <w:rsid w:val="0019217F"/>
    <w:rsid w:val="001A10CB"/>
    <w:rsid w:val="001B2389"/>
    <w:rsid w:val="001D1333"/>
    <w:rsid w:val="00214B2B"/>
    <w:rsid w:val="00230063"/>
    <w:rsid w:val="0023629B"/>
    <w:rsid w:val="002443C3"/>
    <w:rsid w:val="002474D1"/>
    <w:rsid w:val="00250EAA"/>
    <w:rsid w:val="002A4E52"/>
    <w:rsid w:val="002D5E13"/>
    <w:rsid w:val="002D70CD"/>
    <w:rsid w:val="002F10C0"/>
    <w:rsid w:val="002F1427"/>
    <w:rsid w:val="002F2E5D"/>
    <w:rsid w:val="0030310C"/>
    <w:rsid w:val="00317543"/>
    <w:rsid w:val="00322C7F"/>
    <w:rsid w:val="00334DBB"/>
    <w:rsid w:val="003531CC"/>
    <w:rsid w:val="0035447A"/>
    <w:rsid w:val="00357D82"/>
    <w:rsid w:val="00363E90"/>
    <w:rsid w:val="00374620"/>
    <w:rsid w:val="003755F3"/>
    <w:rsid w:val="0039061F"/>
    <w:rsid w:val="003A1CD2"/>
    <w:rsid w:val="003B2059"/>
    <w:rsid w:val="003C0C91"/>
    <w:rsid w:val="003C4220"/>
    <w:rsid w:val="003D18E0"/>
    <w:rsid w:val="003F29E5"/>
    <w:rsid w:val="00402D23"/>
    <w:rsid w:val="00403173"/>
    <w:rsid w:val="004140F6"/>
    <w:rsid w:val="00444625"/>
    <w:rsid w:val="00445AB7"/>
    <w:rsid w:val="004601CA"/>
    <w:rsid w:val="004873C0"/>
    <w:rsid w:val="00487E46"/>
    <w:rsid w:val="004E7A6A"/>
    <w:rsid w:val="004F031F"/>
    <w:rsid w:val="005002BC"/>
    <w:rsid w:val="00504823"/>
    <w:rsid w:val="005078DB"/>
    <w:rsid w:val="00516220"/>
    <w:rsid w:val="005258A4"/>
    <w:rsid w:val="00530C22"/>
    <w:rsid w:val="0055661A"/>
    <w:rsid w:val="00574EBC"/>
    <w:rsid w:val="005C3B68"/>
    <w:rsid w:val="005E23A6"/>
    <w:rsid w:val="005F0844"/>
    <w:rsid w:val="006076CA"/>
    <w:rsid w:val="00612046"/>
    <w:rsid w:val="006142BE"/>
    <w:rsid w:val="00621EB1"/>
    <w:rsid w:val="00634F72"/>
    <w:rsid w:val="00642867"/>
    <w:rsid w:val="00645000"/>
    <w:rsid w:val="00646A92"/>
    <w:rsid w:val="00656057"/>
    <w:rsid w:val="00657B0E"/>
    <w:rsid w:val="006620CA"/>
    <w:rsid w:val="00667EE2"/>
    <w:rsid w:val="006821D2"/>
    <w:rsid w:val="00694D86"/>
    <w:rsid w:val="006C1716"/>
    <w:rsid w:val="006C4D15"/>
    <w:rsid w:val="006E5018"/>
    <w:rsid w:val="00704A35"/>
    <w:rsid w:val="0071378F"/>
    <w:rsid w:val="0071400A"/>
    <w:rsid w:val="0072005D"/>
    <w:rsid w:val="007213AE"/>
    <w:rsid w:val="00726CBC"/>
    <w:rsid w:val="007356EF"/>
    <w:rsid w:val="00774A72"/>
    <w:rsid w:val="007906C6"/>
    <w:rsid w:val="007A2D83"/>
    <w:rsid w:val="007A63FD"/>
    <w:rsid w:val="007B0635"/>
    <w:rsid w:val="007C2A30"/>
    <w:rsid w:val="007D71F4"/>
    <w:rsid w:val="007E030F"/>
    <w:rsid w:val="007E245F"/>
    <w:rsid w:val="008017F2"/>
    <w:rsid w:val="00813341"/>
    <w:rsid w:val="00831B6B"/>
    <w:rsid w:val="0084032F"/>
    <w:rsid w:val="0084095F"/>
    <w:rsid w:val="00844181"/>
    <w:rsid w:val="008962A4"/>
    <w:rsid w:val="008A7A49"/>
    <w:rsid w:val="008B6439"/>
    <w:rsid w:val="008D366E"/>
    <w:rsid w:val="008E4D53"/>
    <w:rsid w:val="008E4E00"/>
    <w:rsid w:val="00926A11"/>
    <w:rsid w:val="00930351"/>
    <w:rsid w:val="009342F6"/>
    <w:rsid w:val="00935AA1"/>
    <w:rsid w:val="00942F3B"/>
    <w:rsid w:val="00951B08"/>
    <w:rsid w:val="00957B59"/>
    <w:rsid w:val="00977AE9"/>
    <w:rsid w:val="00991061"/>
    <w:rsid w:val="009B682B"/>
    <w:rsid w:val="009B7517"/>
    <w:rsid w:val="009D5804"/>
    <w:rsid w:val="009E59D3"/>
    <w:rsid w:val="009F5CC2"/>
    <w:rsid w:val="00A0274C"/>
    <w:rsid w:val="00A0733B"/>
    <w:rsid w:val="00A15F66"/>
    <w:rsid w:val="00A2480F"/>
    <w:rsid w:val="00A4091E"/>
    <w:rsid w:val="00A45370"/>
    <w:rsid w:val="00A51529"/>
    <w:rsid w:val="00A633EC"/>
    <w:rsid w:val="00A67811"/>
    <w:rsid w:val="00A7662B"/>
    <w:rsid w:val="00AA0CB3"/>
    <w:rsid w:val="00AA247F"/>
    <w:rsid w:val="00AD4EFA"/>
    <w:rsid w:val="00AD727F"/>
    <w:rsid w:val="00B0541B"/>
    <w:rsid w:val="00B12CA9"/>
    <w:rsid w:val="00B30CD1"/>
    <w:rsid w:val="00B67711"/>
    <w:rsid w:val="00B7053B"/>
    <w:rsid w:val="00BC0CBB"/>
    <w:rsid w:val="00BC1D76"/>
    <w:rsid w:val="00BC24E6"/>
    <w:rsid w:val="00BC2BF5"/>
    <w:rsid w:val="00BD2C30"/>
    <w:rsid w:val="00BE227D"/>
    <w:rsid w:val="00BE237A"/>
    <w:rsid w:val="00C018E3"/>
    <w:rsid w:val="00C30FDF"/>
    <w:rsid w:val="00C32997"/>
    <w:rsid w:val="00C440A7"/>
    <w:rsid w:val="00C54B88"/>
    <w:rsid w:val="00C5694C"/>
    <w:rsid w:val="00C741E6"/>
    <w:rsid w:val="00C77EA4"/>
    <w:rsid w:val="00C835C0"/>
    <w:rsid w:val="00CB0D95"/>
    <w:rsid w:val="00CB6369"/>
    <w:rsid w:val="00CC19B8"/>
    <w:rsid w:val="00CF7B79"/>
    <w:rsid w:val="00D13E33"/>
    <w:rsid w:val="00D50418"/>
    <w:rsid w:val="00D52853"/>
    <w:rsid w:val="00D6016E"/>
    <w:rsid w:val="00D61C4B"/>
    <w:rsid w:val="00D6410B"/>
    <w:rsid w:val="00D85744"/>
    <w:rsid w:val="00D92711"/>
    <w:rsid w:val="00DA74EA"/>
    <w:rsid w:val="00DC60F2"/>
    <w:rsid w:val="00DD3301"/>
    <w:rsid w:val="00DD5F75"/>
    <w:rsid w:val="00DD7F68"/>
    <w:rsid w:val="00DE3EE4"/>
    <w:rsid w:val="00DF2EE9"/>
    <w:rsid w:val="00E0783C"/>
    <w:rsid w:val="00E1211A"/>
    <w:rsid w:val="00E12C10"/>
    <w:rsid w:val="00E1665D"/>
    <w:rsid w:val="00E40FCC"/>
    <w:rsid w:val="00E44160"/>
    <w:rsid w:val="00E551C4"/>
    <w:rsid w:val="00E76D45"/>
    <w:rsid w:val="00E87FF8"/>
    <w:rsid w:val="00EA5A7B"/>
    <w:rsid w:val="00EC011A"/>
    <w:rsid w:val="00ED23BC"/>
    <w:rsid w:val="00ED66FD"/>
    <w:rsid w:val="00EE2869"/>
    <w:rsid w:val="00EE7D1F"/>
    <w:rsid w:val="00EF16EB"/>
    <w:rsid w:val="00EF2B06"/>
    <w:rsid w:val="00EF2CF7"/>
    <w:rsid w:val="00EF59C3"/>
    <w:rsid w:val="00F07F4C"/>
    <w:rsid w:val="00F20981"/>
    <w:rsid w:val="00F21CC6"/>
    <w:rsid w:val="00F22BE4"/>
    <w:rsid w:val="00F2400F"/>
    <w:rsid w:val="00F33EA0"/>
    <w:rsid w:val="00F40A44"/>
    <w:rsid w:val="00F64DCC"/>
    <w:rsid w:val="00F773F8"/>
    <w:rsid w:val="00F90A3A"/>
    <w:rsid w:val="00FB3CD8"/>
    <w:rsid w:val="00FC468B"/>
    <w:rsid w:val="00FD2F59"/>
    <w:rsid w:val="00FD32ED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8489"/>
  <w15:docId w15:val="{EB8562ED-CC88-624C-A7E6-DFB45B2E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68B"/>
    <w:pPr>
      <w:spacing w:before="100" w:beforeAutospacing="1" w:after="100" w:afterAutospacing="1" w:line="288" w:lineRule="auto"/>
      <w:outlineLvl w:val="0"/>
    </w:pPr>
    <w:rPr>
      <w:rFonts w:ascii="Times New Roman" w:eastAsia="Times New Roman" w:hAnsi="Times New Roman" w:cs="Times New Roman"/>
      <w:b/>
      <w:bCs/>
      <w:color w:val="9E4421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C4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68B"/>
    <w:rPr>
      <w:rFonts w:ascii="Times New Roman" w:eastAsia="Times New Roman" w:hAnsi="Times New Roman" w:cs="Times New Roman"/>
      <w:b/>
      <w:bCs/>
      <w:color w:val="9E4421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46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C468B"/>
    <w:rPr>
      <w:b/>
      <w:bCs/>
    </w:rPr>
  </w:style>
  <w:style w:type="character" w:styleId="a4">
    <w:name w:val="Hyperlink"/>
    <w:basedOn w:val="a0"/>
    <w:uiPriority w:val="99"/>
    <w:unhideWhenUsed/>
    <w:rsid w:val="00FC468B"/>
    <w:rPr>
      <w:color w:val="6B5E51"/>
      <w:u w:val="single"/>
    </w:rPr>
  </w:style>
  <w:style w:type="paragraph" w:styleId="a5">
    <w:name w:val="Normal (Web)"/>
    <w:basedOn w:val="a"/>
    <w:uiPriority w:val="99"/>
    <w:unhideWhenUsed/>
    <w:rsid w:val="00FC468B"/>
    <w:pPr>
      <w:spacing w:before="192" w:after="192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a"/>
    <w:rsid w:val="00FC468B"/>
    <w:pPr>
      <w:spacing w:after="0" w:line="432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46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46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46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BC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2B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662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078D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078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078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78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078DB"/>
    <w:rPr>
      <w:b/>
      <w:bCs/>
      <w:sz w:val="20"/>
      <w:szCs w:val="20"/>
    </w:rPr>
  </w:style>
  <w:style w:type="table" w:styleId="ae">
    <w:name w:val="Table Grid"/>
    <w:basedOn w:val="a1"/>
    <w:uiPriority w:val="59"/>
    <w:rsid w:val="008E4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8E4D53"/>
    <w:pPr>
      <w:spacing w:after="0" w:line="240" w:lineRule="auto"/>
    </w:pPr>
  </w:style>
  <w:style w:type="character" w:customStyle="1" w:styleId="itemtext">
    <w:name w:val="itemtext"/>
    <w:basedOn w:val="a0"/>
    <w:rsid w:val="00040A0F"/>
  </w:style>
  <w:style w:type="character" w:customStyle="1" w:styleId="af0">
    <w:name w:val="Верхний колонтитул Знак"/>
    <w:basedOn w:val="a0"/>
    <w:link w:val="af1"/>
    <w:uiPriority w:val="99"/>
    <w:semiHidden/>
    <w:rsid w:val="00726CBC"/>
  </w:style>
  <w:style w:type="paragraph" w:styleId="af1">
    <w:name w:val="header"/>
    <w:basedOn w:val="a"/>
    <w:link w:val="af0"/>
    <w:uiPriority w:val="99"/>
    <w:semiHidden/>
    <w:unhideWhenUsed/>
    <w:rsid w:val="0072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26CBC"/>
  </w:style>
  <w:style w:type="character" w:customStyle="1" w:styleId="af2">
    <w:name w:val="Нижний колонтитул Знак"/>
    <w:basedOn w:val="a0"/>
    <w:link w:val="af3"/>
    <w:uiPriority w:val="99"/>
    <w:semiHidden/>
    <w:rsid w:val="00726CBC"/>
  </w:style>
  <w:style w:type="paragraph" w:styleId="af3">
    <w:name w:val="footer"/>
    <w:basedOn w:val="a"/>
    <w:link w:val="af2"/>
    <w:uiPriority w:val="99"/>
    <w:semiHidden/>
    <w:unhideWhenUsed/>
    <w:rsid w:val="0072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26CBC"/>
  </w:style>
  <w:style w:type="paragraph" w:customStyle="1" w:styleId="Pa11">
    <w:name w:val="Pa11"/>
    <w:basedOn w:val="a"/>
    <w:uiPriority w:val="99"/>
    <w:rsid w:val="00726CBC"/>
    <w:pPr>
      <w:autoSpaceDE w:val="0"/>
      <w:autoSpaceDN w:val="0"/>
      <w:spacing w:after="0" w:line="241" w:lineRule="atLeast"/>
    </w:pPr>
    <w:rPr>
      <w:rFonts w:ascii="KievitPro" w:eastAsiaTheme="minorHAnsi" w:hAnsi="KievitPro" w:cs="Times New Roman"/>
      <w:sz w:val="24"/>
      <w:szCs w:val="24"/>
    </w:rPr>
  </w:style>
  <w:style w:type="paragraph" w:customStyle="1" w:styleId="ConsPlusNonformat">
    <w:name w:val="ConsPlusNonformat"/>
    <w:uiPriority w:val="99"/>
    <w:rsid w:val="00726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NR9">
    <w:name w:val="TNR9"/>
    <w:basedOn w:val="a"/>
    <w:next w:val="a"/>
    <w:link w:val="TNR90"/>
    <w:qFormat/>
    <w:rsid w:val="00726CBC"/>
    <w:pPr>
      <w:spacing w:after="0" w:line="240" w:lineRule="auto"/>
      <w:ind w:left="-1134" w:right="-426"/>
    </w:pPr>
    <w:rPr>
      <w:rFonts w:eastAsia="Times New Roman" w:cs="Times New Roman"/>
      <w:sz w:val="18"/>
      <w:szCs w:val="18"/>
      <w:lang w:val="en-US"/>
    </w:rPr>
  </w:style>
  <w:style w:type="character" w:customStyle="1" w:styleId="TNR90">
    <w:name w:val="TNR9 Знак"/>
    <w:basedOn w:val="a0"/>
    <w:link w:val="TNR9"/>
    <w:locked/>
    <w:rsid w:val="00726CBC"/>
    <w:rPr>
      <w:rFonts w:eastAsia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3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0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15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97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36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7146">
                                      <w:marLeft w:val="0"/>
                                      <w:marRight w:val="0"/>
                                      <w:marTop w:val="19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6612">
                                          <w:marLeft w:val="0"/>
                                          <w:marRight w:val="0"/>
                                          <w:marTop w:val="0"/>
                                          <w:marBottom w:val="1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570904">
                                                  <w:marLeft w:val="-1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9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8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455">
                  <w:marLeft w:val="-2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9517">
                      <w:marLeft w:val="25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216">
          <w:marLeft w:val="0"/>
          <w:marRight w:val="0"/>
          <w:marTop w:val="10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8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8397">
                  <w:marLeft w:val="0"/>
                  <w:marRight w:val="0"/>
                  <w:marTop w:val="0"/>
                  <w:marBottom w:val="0"/>
                  <w:divBdr>
                    <w:top w:val="dotted" w:sz="8" w:space="0" w:color="FF0000"/>
                    <w:left w:val="dotted" w:sz="8" w:space="0" w:color="FF0000"/>
                    <w:bottom w:val="dotted" w:sz="8" w:space="0" w:color="FF0000"/>
                    <w:right w:val="dotted" w:sz="8" w:space="0" w:color="FF0000"/>
                  </w:divBdr>
                </w:div>
                <w:div w:id="154312829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8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58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795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6900">
          <w:marLeft w:val="0"/>
          <w:marRight w:val="0"/>
          <w:marTop w:val="0"/>
          <w:marBottom w:val="0"/>
          <w:divBdr>
            <w:top w:val="single" w:sz="4" w:space="10" w:color="FFFFFF"/>
            <w:left w:val="none" w:sz="0" w:space="0" w:color="auto"/>
            <w:bottom w:val="single" w:sz="4" w:space="10" w:color="FFFFFF"/>
            <w:right w:val="none" w:sz="0" w:space="0" w:color="auto"/>
          </w:divBdr>
        </w:div>
      </w:divsChild>
    </w:div>
    <w:div w:id="1858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htukatu.ru/info/deliv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38AF3C415CBC479C14DA4DE6E1AA6B" ma:contentTypeVersion="0" ma:contentTypeDescription="Создание документа." ma:contentTypeScope="" ma:versionID="545efc5407db149f0f98ecaa003e00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45276-2282-48C5-A163-BA7901321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E8654-FD0B-4584-82E1-43834559F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3F3B8-6ECC-4C9C-9634-E7366EB691B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50E7247-5CB1-45DB-82EB-A1473910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KoksharovaSM</dc:creator>
  <cp:lastModifiedBy>Светлана Коротенко</cp:lastModifiedBy>
  <cp:revision>2</cp:revision>
  <cp:lastPrinted>2011-12-01T07:17:00Z</cp:lastPrinted>
  <dcterms:created xsi:type="dcterms:W3CDTF">2020-06-06T11:16:00Z</dcterms:created>
  <dcterms:modified xsi:type="dcterms:W3CDTF">2020-06-06T11:16:00Z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0x0101007B38AF3C415CBC479C14DA4DE6E1AA6B</vt:lpwstr>
  </property>
</Properties>
</file>